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E2B" w:rsidRPr="00EA3F1C" w:rsidRDefault="00960E2B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 xml:space="preserve">ФЕДЕРАЛЬНОЕ ГОСУДАРСТВЕННОЕ БЮДЖЕТНОЕ </w:t>
      </w:r>
    </w:p>
    <w:p w:rsidR="00960E2B" w:rsidRPr="00EA3F1C" w:rsidRDefault="00960E2B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>ОБРАЗОВАТЕЛЬНОЕ УЧРЕЖДЕНИЕ ВЫСШЕГО ОБРАЗОВАНИЯ</w:t>
      </w:r>
    </w:p>
    <w:p w:rsidR="00960E2B" w:rsidRPr="00EA3F1C" w:rsidRDefault="00960E2B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 xml:space="preserve">«МОРДОВСКИЙ ГОСУДАРСТВЕННЫЙ </w:t>
      </w:r>
    </w:p>
    <w:p w:rsidR="00960E2B" w:rsidRPr="00EA3F1C" w:rsidRDefault="00FA50BF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 xml:space="preserve">ПЕДАГОГИЧЕСКИЙ </w:t>
      </w:r>
      <w:r w:rsidRPr="00EA3F1C">
        <w:rPr>
          <w:rFonts w:ascii="Times New Roman" w:hAnsi="Times New Roman"/>
          <w:sz w:val="28"/>
          <w:szCs w:val="28"/>
          <w:lang w:val="ru-RU"/>
        </w:rPr>
        <w:t>УНИВЕРСИТЕТ</w:t>
      </w:r>
      <w:r w:rsidR="000F0153">
        <w:rPr>
          <w:rFonts w:ascii="Times New Roman" w:hAnsi="Times New Roman"/>
          <w:sz w:val="28"/>
          <w:szCs w:val="28"/>
        </w:rPr>
        <w:t xml:space="preserve"> ИМЕНИ М.</w:t>
      </w:r>
      <w:r w:rsidR="00960E2B" w:rsidRPr="00EA3F1C">
        <w:rPr>
          <w:rFonts w:ascii="Times New Roman" w:hAnsi="Times New Roman"/>
          <w:sz w:val="28"/>
          <w:szCs w:val="28"/>
        </w:rPr>
        <w:t>Е. ЕВСЕВЬЕВА»</w:t>
      </w:r>
    </w:p>
    <w:p w:rsidR="00960E2B" w:rsidRPr="00EA3F1C" w:rsidRDefault="00960E2B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60E2B" w:rsidRPr="00EA3F1C" w:rsidRDefault="00960E2B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>Факультет среднего профессионального образования</w:t>
      </w:r>
    </w:p>
    <w:p w:rsidR="00960E2B" w:rsidRPr="00EA3F1C" w:rsidRDefault="00960E2B" w:rsidP="00960E2B">
      <w:pPr>
        <w:pStyle w:val="2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E39" w:rsidRPr="00EA3F1C" w:rsidRDefault="00397E39" w:rsidP="00960E2B">
      <w:pPr>
        <w:pStyle w:val="2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УТВЕРЖДАЮ</w:t>
      </w:r>
    </w:p>
    <w:p w:rsidR="00397E39" w:rsidRPr="00EA3F1C" w:rsidRDefault="00960E2B" w:rsidP="00960E2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_______</w:t>
      </w:r>
      <w:r w:rsidR="009E6733" w:rsidRPr="00EA3F1C">
        <w:rPr>
          <w:rFonts w:ascii="Times New Roman" w:hAnsi="Times New Roman" w:cs="Times New Roman"/>
          <w:sz w:val="28"/>
          <w:szCs w:val="28"/>
        </w:rPr>
        <w:t>_____</w:t>
      </w:r>
      <w:r w:rsidRPr="00EA3F1C">
        <w:rPr>
          <w:rFonts w:ascii="Times New Roman" w:hAnsi="Times New Roman" w:cs="Times New Roman"/>
          <w:sz w:val="28"/>
          <w:szCs w:val="28"/>
        </w:rPr>
        <w:t>__ О. А. Евсеева</w:t>
      </w:r>
    </w:p>
    <w:p w:rsidR="00960E2B" w:rsidRPr="000F0153" w:rsidRDefault="00960E2B" w:rsidP="00960E2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F0153">
        <w:rPr>
          <w:rFonts w:ascii="Times New Roman" w:hAnsi="Times New Roman" w:cs="Times New Roman"/>
          <w:sz w:val="28"/>
          <w:szCs w:val="28"/>
        </w:rPr>
        <w:t>«</w:t>
      </w:r>
      <w:r w:rsidR="006B1B35" w:rsidRPr="000F0153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0F0153" w:rsidRPr="000F0153">
        <w:rPr>
          <w:rFonts w:ascii="Times New Roman" w:hAnsi="Times New Roman" w:cs="Times New Roman"/>
          <w:sz w:val="28"/>
          <w:szCs w:val="28"/>
        </w:rPr>
        <w:t xml:space="preserve">» </w:t>
      </w:r>
      <w:r w:rsidR="006B1B35" w:rsidRPr="000F0153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9E6733" w:rsidRPr="000F01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F0153">
        <w:rPr>
          <w:rFonts w:ascii="Times New Roman" w:hAnsi="Times New Roman" w:cs="Times New Roman"/>
          <w:sz w:val="28"/>
          <w:szCs w:val="28"/>
        </w:rPr>
        <w:t>20</w:t>
      </w:r>
      <w:r w:rsidR="0015188D" w:rsidRPr="000F0153">
        <w:rPr>
          <w:rFonts w:ascii="Times New Roman" w:hAnsi="Times New Roman" w:cs="Times New Roman"/>
          <w:sz w:val="28"/>
          <w:szCs w:val="28"/>
        </w:rPr>
        <w:t>24</w:t>
      </w:r>
      <w:r w:rsidR="00FE2E7B" w:rsidRPr="000F0153">
        <w:rPr>
          <w:rFonts w:ascii="Times New Roman" w:hAnsi="Times New Roman" w:cs="Times New Roman"/>
          <w:sz w:val="28"/>
          <w:szCs w:val="28"/>
        </w:rPr>
        <w:t xml:space="preserve"> </w:t>
      </w:r>
      <w:r w:rsidRPr="000F0153">
        <w:rPr>
          <w:rFonts w:ascii="Times New Roman" w:hAnsi="Times New Roman" w:cs="Times New Roman"/>
          <w:sz w:val="28"/>
          <w:szCs w:val="28"/>
        </w:rPr>
        <w:t>г.</w:t>
      </w:r>
    </w:p>
    <w:p w:rsidR="00397E39" w:rsidRPr="00EA3F1C" w:rsidRDefault="00397E39" w:rsidP="00397E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97E39" w:rsidRPr="00EA3F1C" w:rsidRDefault="00397E39" w:rsidP="00397E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ВЫПУСКНАЯ КВАЛИФИКАЦИОННАЯ РАБОТА</w:t>
      </w: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(ДИПЛОМНАЯ РАБОТА)</w:t>
      </w: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pStyle w:val="2"/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  <w:lang w:val="ru-RU"/>
        </w:rPr>
        <w:t>ФОРМИРОВ</w:t>
      </w:r>
      <w:r w:rsidR="003B7C9A" w:rsidRPr="00EA3F1C">
        <w:rPr>
          <w:rFonts w:ascii="Times New Roman" w:hAnsi="Times New Roman"/>
          <w:sz w:val="28"/>
          <w:szCs w:val="28"/>
          <w:lang w:val="ru-RU"/>
        </w:rPr>
        <w:t>АНИЕ КОММУНИКАТИВНЫХ УМЕНИЙ</w:t>
      </w:r>
      <w:r w:rsidRPr="00EA3F1C">
        <w:rPr>
          <w:rFonts w:ascii="Times New Roman" w:hAnsi="Times New Roman"/>
          <w:sz w:val="28"/>
          <w:szCs w:val="28"/>
          <w:lang w:val="ru-RU"/>
        </w:rPr>
        <w:t xml:space="preserve"> У</w:t>
      </w:r>
      <w:r w:rsidR="003B7C9A" w:rsidRPr="00EA3F1C">
        <w:rPr>
          <w:rFonts w:ascii="Times New Roman" w:hAnsi="Times New Roman"/>
          <w:sz w:val="28"/>
          <w:szCs w:val="28"/>
          <w:lang w:val="ru-RU"/>
        </w:rPr>
        <w:t xml:space="preserve"> МЛАДШИХ ШКОЛЬНИКОВ ПОСРЕДСТВОМ ИГРОВЫХ ТЕХНОЛОГИЙ НА УРОКАХ ЛИТЕРАТУРНОГО ЧТЕНИЯ</w:t>
      </w:r>
    </w:p>
    <w:p w:rsidR="00960E2B" w:rsidRPr="00EA3F1C" w:rsidRDefault="00960E2B" w:rsidP="00960E2B">
      <w:pPr>
        <w:pStyle w:val="2"/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0E2B" w:rsidRPr="00EA3F1C" w:rsidRDefault="00960E2B" w:rsidP="00397E39">
      <w:pPr>
        <w:pStyle w:val="2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A3F1C">
        <w:rPr>
          <w:rFonts w:ascii="Times New Roman" w:hAnsi="Times New Roman"/>
          <w:sz w:val="28"/>
          <w:szCs w:val="28"/>
        </w:rPr>
        <w:t>Автор работы ______________________________________</w:t>
      </w:r>
      <w:r w:rsidR="003B7C9A" w:rsidRPr="00EA3F1C">
        <w:rPr>
          <w:rFonts w:ascii="Times New Roman" w:hAnsi="Times New Roman"/>
          <w:sz w:val="28"/>
          <w:szCs w:val="28"/>
        </w:rPr>
        <w:t>__</w:t>
      </w:r>
      <w:r w:rsidRPr="00EA3F1C">
        <w:rPr>
          <w:rFonts w:ascii="Times New Roman" w:hAnsi="Times New Roman"/>
          <w:sz w:val="28"/>
          <w:szCs w:val="28"/>
        </w:rPr>
        <w:t> </w:t>
      </w:r>
      <w:r w:rsidR="003B7C9A" w:rsidRPr="00EA3F1C">
        <w:rPr>
          <w:rFonts w:ascii="Times New Roman" w:hAnsi="Times New Roman"/>
          <w:sz w:val="28"/>
          <w:szCs w:val="28"/>
        </w:rPr>
        <w:t xml:space="preserve">А. А. </w:t>
      </w:r>
      <w:proofErr w:type="spellStart"/>
      <w:r w:rsidR="003B7C9A" w:rsidRPr="00EA3F1C">
        <w:rPr>
          <w:rFonts w:ascii="Times New Roman" w:hAnsi="Times New Roman"/>
          <w:sz w:val="28"/>
          <w:szCs w:val="28"/>
        </w:rPr>
        <w:t>Малыханова</w:t>
      </w:r>
      <w:proofErr w:type="spellEnd"/>
    </w:p>
    <w:p w:rsidR="00960E2B" w:rsidRPr="00EA3F1C" w:rsidRDefault="00960E2B" w:rsidP="00397E39">
      <w:pPr>
        <w:pStyle w:val="2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0E2B" w:rsidRPr="00EA3F1C" w:rsidRDefault="00397E39" w:rsidP="00397E39">
      <w:pPr>
        <w:pStyle w:val="2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>Специальность</w:t>
      </w:r>
      <w:r w:rsidR="00FA50BF" w:rsidRPr="00EA3F1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60E2B" w:rsidRPr="00EA3F1C">
        <w:rPr>
          <w:rFonts w:ascii="Times New Roman" w:hAnsi="Times New Roman"/>
          <w:sz w:val="28"/>
          <w:szCs w:val="28"/>
        </w:rPr>
        <w:t>44.02.02 Преподавание в начальных классах</w:t>
      </w:r>
    </w:p>
    <w:p w:rsidR="00960E2B" w:rsidRPr="00EA3F1C" w:rsidRDefault="00960E2B" w:rsidP="00397E39">
      <w:pPr>
        <w:pStyle w:val="2"/>
        <w:widowControl w:val="0"/>
        <w:spacing w:after="0" w:line="240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:rsidR="00960E2B" w:rsidRPr="00EA3F1C" w:rsidRDefault="00960E2B" w:rsidP="0039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Руководитель работы</w:t>
      </w:r>
    </w:p>
    <w:p w:rsidR="00960E2B" w:rsidRPr="00EA3F1C" w:rsidRDefault="00960E2B" w:rsidP="0039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. наук</w:t>
      </w:r>
      <w:r w:rsidR="00397E39" w:rsidRPr="00EA3F1C">
        <w:rPr>
          <w:rFonts w:ascii="Times New Roman" w:hAnsi="Times New Roman" w:cs="Times New Roman"/>
          <w:sz w:val="28"/>
          <w:szCs w:val="28"/>
        </w:rPr>
        <w:t>, преподаватель</w:t>
      </w:r>
      <w:r w:rsidRPr="00EA3F1C">
        <w:rPr>
          <w:rFonts w:ascii="Times New Roman" w:hAnsi="Times New Roman" w:cs="Times New Roman"/>
          <w:sz w:val="28"/>
          <w:szCs w:val="28"/>
        </w:rPr>
        <w:t>  </w:t>
      </w:r>
      <w:r w:rsidR="00FA50BF" w:rsidRPr="00EA3F1C">
        <w:rPr>
          <w:rFonts w:ascii="Times New Roman" w:hAnsi="Times New Roman" w:cs="Times New Roman"/>
          <w:sz w:val="28"/>
          <w:szCs w:val="28"/>
        </w:rPr>
        <w:t>_________________________</w:t>
      </w:r>
      <w:r w:rsidRPr="00EA3F1C">
        <w:rPr>
          <w:rFonts w:ascii="Times New Roman" w:hAnsi="Times New Roman" w:cs="Times New Roman"/>
          <w:sz w:val="28"/>
          <w:szCs w:val="28"/>
        </w:rPr>
        <w:t xml:space="preserve">Е. Н. </w:t>
      </w:r>
      <w:proofErr w:type="spellStart"/>
      <w:r w:rsidR="00FA50BF" w:rsidRPr="00EA3F1C">
        <w:rPr>
          <w:rFonts w:ascii="Times New Roman" w:hAnsi="Times New Roman" w:cs="Times New Roman"/>
          <w:sz w:val="28"/>
          <w:szCs w:val="28"/>
        </w:rPr>
        <w:t>Тутуркина</w:t>
      </w:r>
      <w:proofErr w:type="spellEnd"/>
    </w:p>
    <w:p w:rsidR="00960E2B" w:rsidRPr="00EA3F1C" w:rsidRDefault="00960E2B" w:rsidP="0039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39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Нормоконтролер</w:t>
      </w:r>
      <w:proofErr w:type="spellEnd"/>
    </w:p>
    <w:p w:rsidR="00960E2B" w:rsidRPr="00EA3F1C" w:rsidRDefault="00397E39" w:rsidP="0039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. наук, преподаватель</w:t>
      </w:r>
      <w:r w:rsidR="00960E2B" w:rsidRPr="00EA3F1C">
        <w:rPr>
          <w:rFonts w:ascii="Times New Roman" w:hAnsi="Times New Roman" w:cs="Times New Roman"/>
          <w:sz w:val="28"/>
          <w:szCs w:val="28"/>
        </w:rPr>
        <w:t> ___________________</w:t>
      </w:r>
      <w:r w:rsidR="00FA50BF" w:rsidRPr="00EA3F1C">
        <w:rPr>
          <w:rFonts w:ascii="Times New Roman" w:hAnsi="Times New Roman" w:cs="Times New Roman"/>
          <w:sz w:val="28"/>
          <w:szCs w:val="28"/>
        </w:rPr>
        <w:t>________Г. В. Земскова</w:t>
      </w:r>
    </w:p>
    <w:p w:rsidR="00960E2B" w:rsidRPr="00EA3F1C" w:rsidRDefault="00960E2B" w:rsidP="0039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960E2B" w:rsidRPr="00EA3F1C" w:rsidRDefault="00960E2B" w:rsidP="0039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Рецензент</w:t>
      </w:r>
    </w:p>
    <w:p w:rsidR="00960E2B" w:rsidRPr="00EA3F1C" w:rsidRDefault="00397E39" w:rsidP="0039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="00960E2B" w:rsidRPr="00EA3F1C">
        <w:rPr>
          <w:rFonts w:ascii="Times New Roman" w:hAnsi="Times New Roman" w:cs="Times New Roman"/>
          <w:sz w:val="28"/>
          <w:szCs w:val="28"/>
        </w:rPr>
        <w:t xml:space="preserve"> наук, доцент ________________________</w:t>
      </w:r>
      <w:r w:rsidRPr="00EA3F1C">
        <w:rPr>
          <w:rFonts w:ascii="Times New Roman" w:hAnsi="Times New Roman" w:cs="Times New Roman"/>
          <w:sz w:val="28"/>
          <w:szCs w:val="28"/>
        </w:rPr>
        <w:t>_______Н. В. Карабанова</w:t>
      </w:r>
    </w:p>
    <w:p w:rsidR="00960E2B" w:rsidRPr="00EA3F1C" w:rsidRDefault="00960E2B" w:rsidP="00960E2B">
      <w:pPr>
        <w:pStyle w:val="2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60E2B" w:rsidRPr="00EA3F1C" w:rsidRDefault="00960E2B" w:rsidP="00960E2B">
      <w:pPr>
        <w:pStyle w:val="2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60E2B" w:rsidRPr="00EA3F1C" w:rsidRDefault="00960E2B" w:rsidP="00960E2B">
      <w:pPr>
        <w:pStyle w:val="2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F1636" w:rsidRPr="007F1636" w:rsidRDefault="007F1636" w:rsidP="00960E2B">
      <w:pPr>
        <w:pStyle w:val="2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60E2B" w:rsidRPr="00EA3F1C" w:rsidRDefault="00960E2B" w:rsidP="00397E39">
      <w:pPr>
        <w:pStyle w:val="2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60E2B" w:rsidRPr="00EA3F1C" w:rsidRDefault="00960E2B" w:rsidP="00960E2B">
      <w:pPr>
        <w:pStyle w:val="2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>Саранск 20</w:t>
      </w:r>
      <w:r w:rsidR="00FA50BF" w:rsidRPr="00EA3F1C">
        <w:rPr>
          <w:rFonts w:ascii="Times New Roman" w:hAnsi="Times New Roman"/>
          <w:sz w:val="28"/>
          <w:szCs w:val="28"/>
          <w:lang w:val="ru-RU"/>
        </w:rPr>
        <w:t>24</w:t>
      </w:r>
    </w:p>
    <w:p w:rsidR="00960E2B" w:rsidRPr="00EA3F1C" w:rsidRDefault="00960E2B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lastRenderedPageBreak/>
        <w:t xml:space="preserve">ФЕДЕРАЛЬНОЕ ГОСУДАРСТВЕННОЕ БЮДЖЕТНОЕ </w:t>
      </w:r>
    </w:p>
    <w:p w:rsidR="00960E2B" w:rsidRPr="00EA3F1C" w:rsidRDefault="00960E2B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>ОБРАЗОВАТЕЛЬНОЕ УЧРЕЖДЕНИЕ ВЫСШЕГО ОБРАЗОВАНИЯ</w:t>
      </w:r>
    </w:p>
    <w:p w:rsidR="00960E2B" w:rsidRPr="00EA3F1C" w:rsidRDefault="00960E2B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 xml:space="preserve">«МОРДОВСКИЙ ГОСУДАРСТВЕННЫЙ </w:t>
      </w:r>
    </w:p>
    <w:p w:rsidR="00960E2B" w:rsidRPr="00EA3F1C" w:rsidRDefault="00FA50BF" w:rsidP="00960E2B">
      <w:pPr>
        <w:pStyle w:val="2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3F1C">
        <w:rPr>
          <w:rFonts w:ascii="Times New Roman" w:hAnsi="Times New Roman"/>
          <w:sz w:val="28"/>
          <w:szCs w:val="28"/>
        </w:rPr>
        <w:t xml:space="preserve">ПЕДАГОГИЧЕСКИЙ </w:t>
      </w:r>
      <w:r w:rsidRPr="00EA3F1C">
        <w:rPr>
          <w:rFonts w:ascii="Times New Roman" w:hAnsi="Times New Roman"/>
          <w:sz w:val="28"/>
          <w:szCs w:val="28"/>
          <w:lang w:val="ru-RU"/>
        </w:rPr>
        <w:t>УНИВЕРСИТЕТ</w:t>
      </w:r>
      <w:r w:rsidR="004B1959">
        <w:rPr>
          <w:rFonts w:ascii="Times New Roman" w:hAnsi="Times New Roman"/>
          <w:sz w:val="28"/>
          <w:szCs w:val="28"/>
        </w:rPr>
        <w:t xml:space="preserve"> ИМЕНИ М.</w:t>
      </w:r>
      <w:r w:rsidR="00960E2B" w:rsidRPr="00EA3F1C">
        <w:rPr>
          <w:rFonts w:ascii="Times New Roman" w:hAnsi="Times New Roman"/>
          <w:sz w:val="28"/>
          <w:szCs w:val="28"/>
        </w:rPr>
        <w:t>Е. ЕВСЕВЬЕВА»</w:t>
      </w:r>
    </w:p>
    <w:p w:rsidR="00960E2B" w:rsidRPr="00EA3F1C" w:rsidRDefault="00960E2B" w:rsidP="00397E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Факультет среднего профессионального образования</w:t>
      </w: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УТВЕРЖДАЮ</w:t>
      </w:r>
    </w:p>
    <w:p w:rsidR="00397E39" w:rsidRPr="00EA3F1C" w:rsidRDefault="00960E2B" w:rsidP="00960E2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960E2B" w:rsidRPr="00EA3F1C" w:rsidRDefault="00960E2B" w:rsidP="00960E2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__</w:t>
      </w:r>
      <w:r w:rsidR="009E6733" w:rsidRPr="00EA3F1C">
        <w:rPr>
          <w:rFonts w:ascii="Times New Roman" w:hAnsi="Times New Roman" w:cs="Times New Roman"/>
          <w:sz w:val="28"/>
          <w:szCs w:val="28"/>
        </w:rPr>
        <w:t>_____</w:t>
      </w:r>
      <w:r w:rsidRPr="00EA3F1C">
        <w:rPr>
          <w:rFonts w:ascii="Times New Roman" w:hAnsi="Times New Roman" w:cs="Times New Roman"/>
          <w:sz w:val="28"/>
          <w:szCs w:val="28"/>
        </w:rPr>
        <w:t>_______ О. А. Евсеева</w:t>
      </w:r>
    </w:p>
    <w:p w:rsidR="00960E2B" w:rsidRPr="000F0153" w:rsidRDefault="006B1B35" w:rsidP="00960E2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F0153">
        <w:rPr>
          <w:rFonts w:ascii="Times New Roman" w:hAnsi="Times New Roman" w:cs="Times New Roman"/>
          <w:sz w:val="28"/>
          <w:szCs w:val="28"/>
        </w:rPr>
        <w:t>«</w:t>
      </w:r>
      <w:r w:rsidRPr="000F0153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960E2B" w:rsidRPr="000F0153">
        <w:rPr>
          <w:rFonts w:ascii="Times New Roman" w:hAnsi="Times New Roman" w:cs="Times New Roman"/>
          <w:sz w:val="28"/>
          <w:szCs w:val="28"/>
        </w:rPr>
        <w:t xml:space="preserve">» </w:t>
      </w:r>
      <w:r w:rsidR="00960E2B" w:rsidRPr="000F0153">
        <w:rPr>
          <w:rFonts w:ascii="Times New Roman" w:hAnsi="Times New Roman" w:cs="Times New Roman"/>
          <w:sz w:val="28"/>
          <w:szCs w:val="28"/>
          <w:u w:val="single"/>
        </w:rPr>
        <w:t xml:space="preserve">ноября </w:t>
      </w:r>
      <w:r w:rsidR="0015188D" w:rsidRPr="000F0153">
        <w:rPr>
          <w:rFonts w:ascii="Times New Roman" w:hAnsi="Times New Roman" w:cs="Times New Roman"/>
          <w:sz w:val="28"/>
          <w:szCs w:val="28"/>
        </w:rPr>
        <w:t>2023</w:t>
      </w:r>
      <w:r w:rsidR="00960E2B" w:rsidRPr="000F015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60E2B" w:rsidRPr="00EA3F1C" w:rsidRDefault="00960E2B" w:rsidP="00397E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0F01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ЗАДАНИЕ НА ВЫПУСКНУЮ КВАЛИФИКАЦИОННУЮ РАБОТУ</w:t>
      </w:r>
    </w:p>
    <w:p w:rsidR="00960E2B" w:rsidRDefault="00091947" w:rsidP="000919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(ДИПЛОМНУЮ РАБОТУ)</w:t>
      </w:r>
    </w:p>
    <w:p w:rsidR="00091947" w:rsidRPr="00EA3F1C" w:rsidRDefault="00091947" w:rsidP="000919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091947" w:rsidRDefault="00960E2B" w:rsidP="000112C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 xml:space="preserve">Студент </w:t>
      </w:r>
      <w:proofErr w:type="spellStart"/>
      <w:r w:rsidR="003B7C9A" w:rsidRPr="00091947">
        <w:rPr>
          <w:rFonts w:ascii="Times New Roman" w:eastAsia="Times New Roman" w:hAnsi="Times New Roman" w:cs="Times New Roman"/>
          <w:sz w:val="28"/>
          <w:szCs w:val="28"/>
        </w:rPr>
        <w:t>Малыханова</w:t>
      </w:r>
      <w:proofErr w:type="spellEnd"/>
      <w:r w:rsidR="003B7C9A" w:rsidRPr="00091947">
        <w:rPr>
          <w:rFonts w:ascii="Times New Roman" w:eastAsia="Times New Roman" w:hAnsi="Times New Roman" w:cs="Times New Roman"/>
          <w:sz w:val="28"/>
          <w:szCs w:val="28"/>
        </w:rPr>
        <w:t xml:space="preserve"> А. А.</w:t>
      </w:r>
      <w:r w:rsidR="00FA50BF" w:rsidRPr="000919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91947">
        <w:rPr>
          <w:rFonts w:ascii="Times New Roman" w:hAnsi="Times New Roman" w:cs="Times New Roman"/>
          <w:sz w:val="28"/>
          <w:szCs w:val="28"/>
        </w:rPr>
        <w:t xml:space="preserve">группа </w:t>
      </w:r>
      <w:r w:rsidR="00EB3E11" w:rsidRPr="00091947">
        <w:rPr>
          <w:rFonts w:ascii="Times New Roman" w:hAnsi="Times New Roman" w:cs="Times New Roman"/>
          <w:sz w:val="28"/>
          <w:szCs w:val="28"/>
        </w:rPr>
        <w:t>СДН-321</w:t>
      </w:r>
    </w:p>
    <w:p w:rsidR="00960E2B" w:rsidRPr="00091947" w:rsidRDefault="00466E20" w:rsidP="00011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1 </w:t>
      </w:r>
      <w:r w:rsidR="00960E2B" w:rsidRPr="00091947">
        <w:rPr>
          <w:rFonts w:ascii="Times New Roman" w:hAnsi="Times New Roman" w:cs="Times New Roman"/>
          <w:sz w:val="28"/>
          <w:szCs w:val="28"/>
        </w:rPr>
        <w:t xml:space="preserve">Тема: Формирование </w:t>
      </w:r>
      <w:r w:rsidR="003B7C9A" w:rsidRPr="00091947">
        <w:rPr>
          <w:rFonts w:ascii="Times New Roman" w:hAnsi="Times New Roman" w:cs="Times New Roman"/>
          <w:sz w:val="28"/>
          <w:szCs w:val="28"/>
        </w:rPr>
        <w:t>коммуникативных умений у младших школьников посредством игровых технологий на уроках литературного чтения.</w:t>
      </w:r>
    </w:p>
    <w:p w:rsidR="00960E2B" w:rsidRPr="00091947" w:rsidRDefault="00960E2B" w:rsidP="000112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1947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Pr="00091947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466E20" w:rsidRPr="00091947">
        <w:rPr>
          <w:rFonts w:ascii="Times New Roman" w:hAnsi="Times New Roman" w:cs="Times New Roman"/>
          <w:sz w:val="28"/>
          <w:szCs w:val="28"/>
        </w:rPr>
        <w:t xml:space="preserve">ректора </w:t>
      </w:r>
      <w:r w:rsidR="0015188D" w:rsidRPr="00091947">
        <w:rPr>
          <w:rFonts w:ascii="Times New Roman" w:hAnsi="Times New Roman" w:cs="Times New Roman"/>
          <w:sz w:val="28"/>
          <w:szCs w:val="28"/>
        </w:rPr>
        <w:t>МГПУ</w:t>
      </w:r>
      <w:r w:rsidRPr="00091947">
        <w:rPr>
          <w:rFonts w:ascii="Times New Roman" w:hAnsi="Times New Roman" w:cs="Times New Roman"/>
          <w:sz w:val="28"/>
          <w:szCs w:val="28"/>
        </w:rPr>
        <w:t xml:space="preserve"> </w:t>
      </w:r>
      <w:r w:rsidR="0015188D" w:rsidRPr="00091947">
        <w:rPr>
          <w:rFonts w:ascii="Times New Roman" w:hAnsi="Times New Roman" w:cs="Times New Roman"/>
          <w:sz w:val="28"/>
          <w:szCs w:val="28"/>
        </w:rPr>
        <w:t>от 25.10.2023</w:t>
      </w:r>
      <w:r w:rsidR="00466E20" w:rsidRPr="00091947">
        <w:rPr>
          <w:rFonts w:ascii="Times New Roman" w:hAnsi="Times New Roman" w:cs="Times New Roman"/>
          <w:sz w:val="28"/>
          <w:szCs w:val="28"/>
        </w:rPr>
        <w:t xml:space="preserve"> г.</w:t>
      </w:r>
      <w:r w:rsidR="003B7C9A" w:rsidRPr="00091947">
        <w:rPr>
          <w:rFonts w:ascii="Times New Roman" w:hAnsi="Times New Roman" w:cs="Times New Roman"/>
          <w:sz w:val="28"/>
          <w:szCs w:val="28"/>
        </w:rPr>
        <w:t xml:space="preserve"> </w:t>
      </w:r>
      <w:r w:rsidRPr="00091947">
        <w:rPr>
          <w:rFonts w:ascii="Times New Roman" w:hAnsi="Times New Roman" w:cs="Times New Roman"/>
          <w:sz w:val="28"/>
          <w:szCs w:val="28"/>
        </w:rPr>
        <w:t xml:space="preserve">№ </w:t>
      </w:r>
      <w:r w:rsidR="0015188D" w:rsidRPr="00091947">
        <w:rPr>
          <w:rFonts w:ascii="Times New Roman" w:hAnsi="Times New Roman" w:cs="Times New Roman"/>
          <w:sz w:val="28"/>
          <w:szCs w:val="28"/>
        </w:rPr>
        <w:t>1768</w:t>
      </w:r>
    </w:p>
    <w:p w:rsidR="00960E2B" w:rsidRPr="00091947" w:rsidRDefault="00C25560" w:rsidP="000112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2 Срок представления к защите: 03</w:t>
      </w:r>
      <w:r w:rsidR="006B1B35" w:rsidRPr="00091947">
        <w:rPr>
          <w:rFonts w:ascii="Times New Roman" w:hAnsi="Times New Roman" w:cs="Times New Roman"/>
          <w:sz w:val="28"/>
          <w:szCs w:val="28"/>
        </w:rPr>
        <w:t>.</w:t>
      </w:r>
      <w:r w:rsidRPr="00091947">
        <w:rPr>
          <w:rFonts w:ascii="Times New Roman" w:hAnsi="Times New Roman" w:cs="Times New Roman"/>
          <w:sz w:val="28"/>
          <w:szCs w:val="28"/>
        </w:rPr>
        <w:t>06</w:t>
      </w:r>
      <w:r w:rsidR="00960E2B" w:rsidRPr="00091947">
        <w:rPr>
          <w:rFonts w:ascii="Times New Roman" w:hAnsi="Times New Roman" w:cs="Times New Roman"/>
          <w:sz w:val="28"/>
          <w:szCs w:val="28"/>
        </w:rPr>
        <w:t>.20</w:t>
      </w:r>
      <w:r w:rsidR="0015188D" w:rsidRPr="00091947">
        <w:rPr>
          <w:rFonts w:ascii="Times New Roman" w:hAnsi="Times New Roman" w:cs="Times New Roman"/>
          <w:sz w:val="28"/>
          <w:szCs w:val="28"/>
        </w:rPr>
        <w:t>24</w:t>
      </w:r>
      <w:r w:rsidR="00960E2B" w:rsidRPr="0009194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60E2B" w:rsidRPr="00091947" w:rsidRDefault="00960E2B" w:rsidP="000112C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 xml:space="preserve">3 Исходные данные для выпускной квалификационной работы: психолого-педагогическая, методическая, учебная литература, учебники по курсу </w:t>
      </w:r>
      <w:r w:rsidRPr="00091947">
        <w:rPr>
          <w:rFonts w:ascii="Times New Roman" w:hAnsi="Times New Roman" w:cs="Times New Roman"/>
          <w:color w:val="000000"/>
          <w:sz w:val="28"/>
          <w:szCs w:val="28"/>
        </w:rPr>
        <w:t>«Литературное чтение</w:t>
      </w:r>
      <w:r w:rsidRPr="00091947">
        <w:rPr>
          <w:rFonts w:ascii="Times New Roman" w:hAnsi="Times New Roman" w:cs="Times New Roman"/>
          <w:sz w:val="28"/>
          <w:szCs w:val="28"/>
        </w:rPr>
        <w:t>».</w:t>
      </w:r>
    </w:p>
    <w:p w:rsidR="00960E2B" w:rsidRPr="00091947" w:rsidRDefault="00960E2B" w:rsidP="000112C5">
      <w:pPr>
        <w:widowControl w:val="0"/>
        <w:tabs>
          <w:tab w:val="left" w:pos="336"/>
          <w:tab w:val="right" w:pos="7555"/>
          <w:tab w:val="right" w:pos="8062"/>
          <w:tab w:val="center" w:pos="8333"/>
          <w:tab w:val="right" w:pos="9744"/>
        </w:tabs>
        <w:suppressAutoHyphens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 xml:space="preserve">4 </w:t>
      </w:r>
      <w:r w:rsidR="00466E20" w:rsidRPr="00091947">
        <w:rPr>
          <w:rFonts w:ascii="Times New Roman" w:hAnsi="Times New Roman" w:cs="Times New Roman"/>
          <w:sz w:val="28"/>
          <w:szCs w:val="28"/>
        </w:rPr>
        <w:t>Содержание выпускной квалификационной работы (дипломной работы):</w:t>
      </w:r>
    </w:p>
    <w:p w:rsidR="00960E2B" w:rsidRPr="00091947" w:rsidRDefault="00466E20" w:rsidP="000112C5">
      <w:pPr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4.1 Введение</w:t>
      </w:r>
    </w:p>
    <w:p w:rsidR="00960E2B" w:rsidRPr="00091947" w:rsidRDefault="00960E2B" w:rsidP="000112C5">
      <w:pPr>
        <w:pStyle w:val="2"/>
        <w:widowControl w:val="0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091947">
        <w:rPr>
          <w:rFonts w:ascii="Times New Roman" w:hAnsi="Times New Roman"/>
          <w:sz w:val="28"/>
          <w:szCs w:val="28"/>
          <w:lang w:eastAsia="ru-RU"/>
        </w:rPr>
        <w:t>4.2 </w:t>
      </w:r>
      <w:r w:rsidRPr="00091947">
        <w:rPr>
          <w:rFonts w:ascii="Times New Roman" w:eastAsia="Calibri" w:hAnsi="Times New Roman"/>
          <w:sz w:val="28"/>
          <w:szCs w:val="28"/>
        </w:rPr>
        <w:t xml:space="preserve">Теоретические основы формирования </w:t>
      </w:r>
      <w:r w:rsidR="003B7C9A" w:rsidRPr="00091947">
        <w:rPr>
          <w:rFonts w:ascii="Times New Roman" w:eastAsia="Calibri" w:hAnsi="Times New Roman"/>
          <w:sz w:val="28"/>
          <w:szCs w:val="28"/>
        </w:rPr>
        <w:t>коммуникативных умений у младших школьников посредством игровых технологий на уроках литературного чтения</w:t>
      </w:r>
    </w:p>
    <w:p w:rsidR="00960E2B" w:rsidRPr="00091947" w:rsidRDefault="00960E2B" w:rsidP="000112C5">
      <w:pPr>
        <w:widowControl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4.2.1 </w:t>
      </w:r>
      <w:r w:rsidR="00EC5241" w:rsidRPr="00091947">
        <w:rPr>
          <w:rFonts w:ascii="Times New Roman" w:eastAsia="Calibri" w:hAnsi="Times New Roman" w:cs="Times New Roman"/>
          <w:sz w:val="28"/>
          <w:szCs w:val="28"/>
        </w:rPr>
        <w:t xml:space="preserve">Понятие </w:t>
      </w:r>
      <w:r w:rsidR="003B7C9A" w:rsidRPr="00091947">
        <w:rPr>
          <w:rFonts w:ascii="Times New Roman" w:eastAsia="Calibri" w:hAnsi="Times New Roman" w:cs="Times New Roman"/>
          <w:sz w:val="28"/>
          <w:szCs w:val="28"/>
        </w:rPr>
        <w:t>«коммуникативные умения» в психолого-педагогической литературе</w:t>
      </w:r>
    </w:p>
    <w:p w:rsidR="00960E2B" w:rsidRPr="00091947" w:rsidRDefault="00EC510F" w:rsidP="000112C5">
      <w:pPr>
        <w:widowControl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 xml:space="preserve">4.2.2 </w:t>
      </w:r>
      <w:r w:rsidRPr="00091947">
        <w:rPr>
          <w:rFonts w:ascii="Times New Roman" w:eastAsia="Calibri" w:hAnsi="Times New Roman" w:cs="Times New Roman"/>
          <w:sz w:val="28"/>
          <w:szCs w:val="28"/>
        </w:rPr>
        <w:t xml:space="preserve">Особенности формирования </w:t>
      </w:r>
      <w:r w:rsidR="003B7C9A" w:rsidRPr="00091947">
        <w:rPr>
          <w:rFonts w:ascii="Times New Roman" w:hAnsi="Times New Roman" w:cs="Times New Roman"/>
          <w:sz w:val="28"/>
          <w:szCs w:val="28"/>
        </w:rPr>
        <w:t xml:space="preserve">коммуникативных умений у младших школьников </w:t>
      </w:r>
      <w:r w:rsidR="00EC5241" w:rsidRPr="00091947">
        <w:rPr>
          <w:rFonts w:ascii="Times New Roman" w:hAnsi="Times New Roman" w:cs="Times New Roman"/>
          <w:sz w:val="28"/>
          <w:szCs w:val="28"/>
        </w:rPr>
        <w:t>на уроках литературного чтения в начальной школе</w:t>
      </w:r>
    </w:p>
    <w:p w:rsidR="00EC510F" w:rsidRPr="00091947" w:rsidRDefault="00960E2B" w:rsidP="000112C5">
      <w:pPr>
        <w:widowControl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947">
        <w:rPr>
          <w:rFonts w:ascii="Times New Roman" w:hAnsi="Times New Roman" w:cs="Times New Roman"/>
          <w:sz w:val="28"/>
          <w:szCs w:val="28"/>
        </w:rPr>
        <w:t>4.2.3 </w:t>
      </w:r>
      <w:r w:rsidR="00EC5241" w:rsidRPr="00091947">
        <w:rPr>
          <w:rFonts w:ascii="Times New Roman" w:hAnsi="Times New Roman" w:cs="Times New Roman"/>
          <w:sz w:val="28"/>
          <w:szCs w:val="28"/>
        </w:rPr>
        <w:t>Сущность понятия</w:t>
      </w:r>
      <w:r w:rsidR="003B7C9A" w:rsidRPr="00091947">
        <w:rPr>
          <w:rFonts w:ascii="Times New Roman" w:hAnsi="Times New Roman" w:cs="Times New Roman"/>
          <w:sz w:val="28"/>
          <w:szCs w:val="28"/>
        </w:rPr>
        <w:t xml:space="preserve"> «игровые технологии» и их роль в образовательном процессе</w:t>
      </w:r>
    </w:p>
    <w:p w:rsidR="00EC510F" w:rsidRPr="00091947" w:rsidRDefault="00960E2B" w:rsidP="000112C5">
      <w:pPr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4.3 </w:t>
      </w:r>
      <w:r w:rsidR="00831BC8" w:rsidRPr="00091947">
        <w:rPr>
          <w:rFonts w:ascii="Times New Roman" w:eastAsia="Calibri" w:hAnsi="Times New Roman" w:cs="Times New Roman"/>
          <w:sz w:val="28"/>
          <w:szCs w:val="28"/>
        </w:rPr>
        <w:t>Методический аспект</w:t>
      </w:r>
      <w:r w:rsidR="00EC510F" w:rsidRPr="000919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5241" w:rsidRPr="00091947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 w:rsidR="00EC510F" w:rsidRPr="000919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5241" w:rsidRPr="00091947">
        <w:rPr>
          <w:rFonts w:ascii="Times New Roman" w:eastAsia="Calibri" w:hAnsi="Times New Roman" w:cs="Times New Roman"/>
          <w:sz w:val="28"/>
          <w:szCs w:val="28"/>
        </w:rPr>
        <w:t>коммуникативных умений у младших школьников посредством игровых технологий на уроках литературного чтения</w:t>
      </w:r>
    </w:p>
    <w:p w:rsidR="00831BC8" w:rsidRPr="00091947" w:rsidRDefault="000112C5" w:rsidP="000112C5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</w:t>
      </w:r>
      <w:r w:rsidR="00831BC8" w:rsidRPr="00091947">
        <w:rPr>
          <w:rFonts w:ascii="Times New Roman" w:hAnsi="Times New Roman" w:cs="Times New Roman"/>
          <w:sz w:val="28"/>
          <w:szCs w:val="28"/>
        </w:rPr>
        <w:t xml:space="preserve">.3.1 Методы и приемы </w:t>
      </w:r>
      <w:r w:rsidR="00EC5241" w:rsidRPr="00091947">
        <w:rPr>
          <w:rFonts w:ascii="Times New Roman" w:hAnsi="Times New Roman" w:cs="Times New Roman"/>
          <w:sz w:val="28"/>
          <w:szCs w:val="28"/>
        </w:rPr>
        <w:t>формирования коммуникативных умений у младших школьников посредством игровых технологий на уроках литературного чтения</w:t>
      </w:r>
    </w:p>
    <w:p w:rsidR="00831BC8" w:rsidRPr="00091947" w:rsidRDefault="00D71CFB" w:rsidP="000112C5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4.3.2 </w:t>
      </w:r>
      <w:r w:rsidR="00831BC8" w:rsidRPr="00091947">
        <w:rPr>
          <w:rFonts w:ascii="Times New Roman" w:hAnsi="Times New Roman" w:cs="Times New Roman"/>
          <w:sz w:val="28"/>
          <w:szCs w:val="28"/>
        </w:rPr>
        <w:t>Анализ системы упражнений, представленных в учебниках по литературному чтению</w:t>
      </w:r>
    </w:p>
    <w:p w:rsidR="00831BC8" w:rsidRPr="00091947" w:rsidRDefault="00831BC8" w:rsidP="000112C5">
      <w:pPr>
        <w:widowControl w:val="0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 xml:space="preserve">4.3.3 Выявление уровня </w:t>
      </w:r>
      <w:proofErr w:type="spellStart"/>
      <w:r w:rsidRPr="00091947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091947">
        <w:rPr>
          <w:rFonts w:ascii="Times New Roman" w:hAnsi="Times New Roman" w:cs="Times New Roman"/>
          <w:sz w:val="28"/>
          <w:szCs w:val="28"/>
        </w:rPr>
        <w:t xml:space="preserve"> </w:t>
      </w:r>
      <w:r w:rsidR="00EC5241" w:rsidRPr="00091947">
        <w:rPr>
          <w:rFonts w:ascii="Times New Roman" w:hAnsi="Times New Roman" w:cs="Times New Roman"/>
          <w:sz w:val="28"/>
          <w:szCs w:val="28"/>
        </w:rPr>
        <w:t xml:space="preserve">коммуникативных умений у </w:t>
      </w:r>
      <w:r w:rsidR="00EC5241" w:rsidRPr="00091947">
        <w:rPr>
          <w:rFonts w:ascii="Times New Roman" w:hAnsi="Times New Roman" w:cs="Times New Roman"/>
          <w:sz w:val="28"/>
          <w:szCs w:val="28"/>
        </w:rPr>
        <w:lastRenderedPageBreak/>
        <w:t>младших школьников посредством игровых технологий на уроках литературного чтения</w:t>
      </w:r>
    </w:p>
    <w:p w:rsidR="00831BC8" w:rsidRPr="00091947" w:rsidRDefault="00831BC8" w:rsidP="000112C5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 xml:space="preserve">4.3.4 Методические рекомендации по формированию </w:t>
      </w:r>
      <w:r w:rsidR="00EC5241" w:rsidRPr="00091947">
        <w:rPr>
          <w:rFonts w:ascii="Times New Roman" w:hAnsi="Times New Roman" w:cs="Times New Roman"/>
          <w:sz w:val="28"/>
          <w:szCs w:val="28"/>
        </w:rPr>
        <w:t>коммуникативных умений у младших школьников посредством игровых технологий на уроках литературного чтения</w:t>
      </w:r>
    </w:p>
    <w:p w:rsidR="00960E2B" w:rsidRPr="00091947" w:rsidRDefault="00831BC8" w:rsidP="00797B53">
      <w:pPr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4.4 Заключение</w:t>
      </w:r>
    </w:p>
    <w:p w:rsidR="00960E2B" w:rsidRPr="00091947" w:rsidRDefault="00960E2B" w:rsidP="00797B53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4.5 Сп</w:t>
      </w:r>
      <w:r w:rsidR="00831BC8" w:rsidRPr="00091947">
        <w:rPr>
          <w:rFonts w:ascii="Times New Roman" w:hAnsi="Times New Roman" w:cs="Times New Roman"/>
          <w:sz w:val="28"/>
          <w:szCs w:val="28"/>
        </w:rPr>
        <w:t>исок использованных источников</w:t>
      </w:r>
    </w:p>
    <w:p w:rsidR="00831BC8" w:rsidRPr="00091947" w:rsidRDefault="000112C5" w:rsidP="00797B53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4.6 Приложение</w:t>
      </w:r>
      <w:proofErr w:type="gramStart"/>
      <w:r w:rsidRPr="00091947">
        <w:rPr>
          <w:rFonts w:ascii="Times New Roman" w:hAnsi="Times New Roman" w:cs="Times New Roman"/>
          <w:sz w:val="28"/>
          <w:szCs w:val="28"/>
        </w:rPr>
        <w:t> </w:t>
      </w:r>
      <w:r w:rsidR="00831BC8" w:rsidRPr="0009194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909B0">
        <w:rPr>
          <w:rFonts w:ascii="Times New Roman" w:hAnsi="Times New Roman" w:cs="Times New Roman"/>
          <w:sz w:val="28"/>
          <w:szCs w:val="28"/>
        </w:rPr>
        <w:t xml:space="preserve"> «Игровые технологии</w:t>
      </w:r>
      <w:r w:rsidR="00AD1599">
        <w:rPr>
          <w:rFonts w:ascii="Times New Roman" w:hAnsi="Times New Roman" w:cs="Times New Roman"/>
          <w:sz w:val="28"/>
          <w:szCs w:val="28"/>
        </w:rPr>
        <w:t>, направленные на формирование коммуникативных умений</w:t>
      </w:r>
      <w:r w:rsidR="000F0153" w:rsidRPr="00091947">
        <w:rPr>
          <w:rFonts w:ascii="Times New Roman" w:hAnsi="Times New Roman" w:cs="Times New Roman"/>
          <w:sz w:val="28"/>
          <w:szCs w:val="28"/>
        </w:rPr>
        <w:t>»</w:t>
      </w:r>
    </w:p>
    <w:p w:rsidR="00831BC8" w:rsidRPr="00091947" w:rsidRDefault="000F0153" w:rsidP="00EC5241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91947">
        <w:rPr>
          <w:rFonts w:ascii="Times New Roman" w:hAnsi="Times New Roman" w:cs="Times New Roman"/>
          <w:sz w:val="28"/>
          <w:szCs w:val="28"/>
        </w:rPr>
        <w:t>4.7 Приложение</w:t>
      </w:r>
      <w:proofErr w:type="gramStart"/>
      <w:r w:rsidRPr="00091947">
        <w:rPr>
          <w:rFonts w:ascii="Times New Roman" w:hAnsi="Times New Roman" w:cs="Times New Roman"/>
          <w:sz w:val="28"/>
          <w:szCs w:val="28"/>
        </w:rPr>
        <w:t> </w:t>
      </w:r>
      <w:r w:rsidR="00831BC8" w:rsidRPr="0009194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91947">
        <w:rPr>
          <w:rFonts w:ascii="Times New Roman" w:hAnsi="Times New Roman" w:cs="Times New Roman"/>
          <w:sz w:val="28"/>
          <w:szCs w:val="28"/>
        </w:rPr>
        <w:t> </w:t>
      </w:r>
      <w:r w:rsidR="00EC5241" w:rsidRPr="00091947">
        <w:rPr>
          <w:rFonts w:ascii="Times New Roman" w:hAnsi="Times New Roman" w:cs="Times New Roman"/>
          <w:sz w:val="28"/>
          <w:szCs w:val="28"/>
        </w:rPr>
        <w:t>«</w:t>
      </w:r>
      <w:r w:rsidRPr="00091947">
        <w:rPr>
          <w:rFonts w:ascii="Times New Roman" w:hAnsi="Times New Roman" w:cs="Times New Roman"/>
          <w:sz w:val="28"/>
          <w:szCs w:val="28"/>
        </w:rPr>
        <w:t xml:space="preserve">Анкета для выявления уровня </w:t>
      </w:r>
      <w:proofErr w:type="spellStart"/>
      <w:r w:rsidRPr="00091947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091947">
        <w:rPr>
          <w:rFonts w:ascii="Times New Roman" w:hAnsi="Times New Roman" w:cs="Times New Roman"/>
          <w:sz w:val="28"/>
          <w:szCs w:val="28"/>
        </w:rPr>
        <w:t xml:space="preserve"> коммуникативных умений у младших школьников</w:t>
      </w:r>
      <w:r w:rsidR="000112C5" w:rsidRPr="00091947">
        <w:rPr>
          <w:rFonts w:ascii="Times New Roman" w:hAnsi="Times New Roman" w:cs="Times New Roman"/>
          <w:sz w:val="28"/>
          <w:szCs w:val="28"/>
        </w:rPr>
        <w:t>»</w:t>
      </w:r>
    </w:p>
    <w:p w:rsidR="00831BC8" w:rsidRPr="00EA3F1C" w:rsidRDefault="00831BC8" w:rsidP="00397E3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0112C5">
      <w:pPr>
        <w:widowControl w:val="0"/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Руководитель работы </w:t>
      </w:r>
    </w:p>
    <w:p w:rsidR="00960E2B" w:rsidRPr="00EA3F1C" w:rsidRDefault="00960E2B" w:rsidP="000112C5">
      <w:pPr>
        <w:widowControl w:val="0"/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. наук</w:t>
      </w:r>
      <w:r w:rsidR="000112C5" w:rsidRPr="00EA3F1C">
        <w:rPr>
          <w:rFonts w:ascii="Times New Roman" w:hAnsi="Times New Roman" w:cs="Times New Roman"/>
          <w:sz w:val="28"/>
          <w:szCs w:val="28"/>
        </w:rPr>
        <w:t>, преподаватель</w:t>
      </w:r>
      <w:r w:rsidRPr="00EA3F1C">
        <w:rPr>
          <w:rFonts w:ascii="Times New Roman" w:hAnsi="Times New Roman" w:cs="Times New Roman"/>
          <w:sz w:val="28"/>
          <w:szCs w:val="28"/>
        </w:rPr>
        <w:t>  __________________</w:t>
      </w:r>
      <w:r w:rsidR="000112C5" w:rsidRPr="00EA3F1C">
        <w:rPr>
          <w:rFonts w:ascii="Times New Roman" w:hAnsi="Times New Roman" w:cs="Times New Roman"/>
          <w:sz w:val="28"/>
          <w:szCs w:val="28"/>
        </w:rPr>
        <w:t>_____</w:t>
      </w:r>
      <w:r w:rsidR="00FA50BF" w:rsidRPr="00EA3F1C">
        <w:rPr>
          <w:rFonts w:ascii="Times New Roman" w:hAnsi="Times New Roman" w:cs="Times New Roman"/>
          <w:sz w:val="28"/>
          <w:szCs w:val="28"/>
        </w:rPr>
        <w:t xml:space="preserve">__Е. Н. </w:t>
      </w:r>
      <w:proofErr w:type="spellStart"/>
      <w:r w:rsidR="00FA50BF" w:rsidRPr="00EA3F1C">
        <w:rPr>
          <w:rFonts w:ascii="Times New Roman" w:hAnsi="Times New Roman" w:cs="Times New Roman"/>
          <w:sz w:val="28"/>
          <w:szCs w:val="28"/>
        </w:rPr>
        <w:t>Тутуркина</w:t>
      </w:r>
      <w:proofErr w:type="spellEnd"/>
    </w:p>
    <w:p w:rsidR="00831BC8" w:rsidRPr="00EA3F1C" w:rsidRDefault="00831BC8" w:rsidP="000112C5">
      <w:pPr>
        <w:widowControl w:val="0"/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0112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Задание принял к исполне</w:t>
      </w:r>
      <w:r w:rsidR="00EC5241" w:rsidRPr="00EA3F1C">
        <w:rPr>
          <w:rFonts w:ascii="Times New Roman" w:hAnsi="Times New Roman" w:cs="Times New Roman"/>
          <w:sz w:val="28"/>
          <w:szCs w:val="28"/>
        </w:rPr>
        <w:t>нию __________________________</w:t>
      </w:r>
      <w:r w:rsidR="000F0153">
        <w:rPr>
          <w:rFonts w:ascii="Times New Roman" w:hAnsi="Times New Roman" w:cs="Times New Roman"/>
          <w:sz w:val="28"/>
          <w:szCs w:val="28"/>
        </w:rPr>
        <w:t xml:space="preserve"> </w:t>
      </w:r>
      <w:r w:rsidR="00EC5241" w:rsidRPr="00EA3F1C">
        <w:rPr>
          <w:rFonts w:ascii="Times New Roman" w:hAnsi="Times New Roman" w:cs="Times New Roman"/>
          <w:sz w:val="28"/>
          <w:szCs w:val="28"/>
        </w:rPr>
        <w:t xml:space="preserve">А. А. </w:t>
      </w:r>
      <w:proofErr w:type="spellStart"/>
      <w:r w:rsidR="00EC5241" w:rsidRPr="00EA3F1C">
        <w:rPr>
          <w:rFonts w:ascii="Times New Roman" w:hAnsi="Times New Roman" w:cs="Times New Roman"/>
          <w:sz w:val="28"/>
          <w:szCs w:val="28"/>
        </w:rPr>
        <w:t>Малыханова</w:t>
      </w:r>
      <w:proofErr w:type="spellEnd"/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112C5" w:rsidRPr="00EA3F1C" w:rsidRDefault="000112C5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112C5" w:rsidRPr="00EA3F1C" w:rsidRDefault="000112C5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112C5" w:rsidRPr="00EA3F1C" w:rsidRDefault="000112C5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112C5" w:rsidRPr="00EA3F1C" w:rsidRDefault="000112C5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E6733" w:rsidRPr="00EA3F1C" w:rsidRDefault="009E6733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188D" w:rsidRPr="00EA3F1C" w:rsidRDefault="0015188D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E6733" w:rsidRPr="00EA3F1C" w:rsidRDefault="009E6733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C5241" w:rsidRPr="00EA3F1C" w:rsidRDefault="00EC5241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C5241" w:rsidRPr="00EA3F1C" w:rsidRDefault="00EC5241" w:rsidP="00960E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60E2B" w:rsidRPr="00EA3F1C" w:rsidRDefault="00960E2B" w:rsidP="00BE1B52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Аннотация</w:t>
      </w:r>
    </w:p>
    <w:p w:rsidR="00960E2B" w:rsidRPr="00EA3F1C" w:rsidRDefault="00960E2B" w:rsidP="00BE1B52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736AD" w:rsidRPr="00EA3F1C" w:rsidRDefault="00F736AD" w:rsidP="000112C5">
      <w:pPr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Выпускная квалификационная работа</w:t>
      </w:r>
      <w:r w:rsidR="00394057"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содержит </w:t>
      </w:r>
      <w:r w:rsidR="00F94A42">
        <w:rPr>
          <w:rFonts w:ascii="Times New Roman" w:hAnsi="Times New Roman" w:cs="Times New Roman"/>
          <w:color w:val="000000" w:themeColor="text1"/>
          <w:sz w:val="28"/>
          <w:szCs w:val="28"/>
        </w:rPr>
        <w:t>47</w:t>
      </w:r>
      <w:r w:rsidR="005B28E0" w:rsidRPr="00872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47DF" w:rsidRPr="008729AF">
        <w:rPr>
          <w:rFonts w:ascii="Times New Roman" w:hAnsi="Times New Roman" w:cs="Times New Roman"/>
          <w:color w:val="000000" w:themeColor="text1"/>
          <w:sz w:val="28"/>
          <w:szCs w:val="28"/>
        </w:rPr>
        <w:t>страниц,</w:t>
      </w:r>
      <w:r w:rsidR="000112C5" w:rsidRPr="00872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A42">
        <w:rPr>
          <w:rFonts w:ascii="Times New Roman" w:hAnsi="Times New Roman" w:cs="Times New Roman"/>
          <w:color w:val="000000" w:themeColor="text1"/>
          <w:sz w:val="28"/>
          <w:szCs w:val="28"/>
        </w:rPr>
        <w:t>26 использованных источников</w:t>
      </w:r>
      <w:r w:rsidRPr="00872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04D03">
        <w:rPr>
          <w:rFonts w:ascii="Times New Roman" w:hAnsi="Times New Roman" w:cs="Times New Roman"/>
          <w:color w:val="000000" w:themeColor="text1"/>
          <w:sz w:val="28"/>
          <w:szCs w:val="28"/>
        </w:rPr>
        <w:t>2 приложения</w:t>
      </w:r>
      <w:r w:rsidRPr="008729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56516" w:rsidRDefault="00960E2B" w:rsidP="000112C5">
      <w:pPr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Данная работа посвящена формированию </w:t>
      </w:r>
      <w:r w:rsidR="00AF47DF" w:rsidRPr="00EA3F1C">
        <w:rPr>
          <w:rFonts w:ascii="Times New Roman" w:hAnsi="Times New Roman" w:cs="Times New Roman"/>
          <w:sz w:val="28"/>
          <w:szCs w:val="28"/>
        </w:rPr>
        <w:t>коммуникативных умений</w:t>
      </w:r>
      <w:r w:rsidR="00F736AD"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</w:t>
      </w:r>
      <w:r w:rsidR="00B56516">
        <w:rPr>
          <w:rFonts w:ascii="Times New Roman" w:hAnsi="Times New Roman" w:cs="Times New Roman"/>
          <w:sz w:val="28"/>
          <w:szCs w:val="28"/>
        </w:rPr>
        <w:t xml:space="preserve"> посредством игровых технологий</w:t>
      </w:r>
      <w:r w:rsidR="00F736AD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AF47DF" w:rsidRPr="00EA3F1C">
        <w:rPr>
          <w:rFonts w:ascii="Times New Roman" w:hAnsi="Times New Roman" w:cs="Times New Roman"/>
          <w:sz w:val="28"/>
          <w:szCs w:val="28"/>
        </w:rPr>
        <w:t>на уроках литературного чтения</w:t>
      </w:r>
      <w:r w:rsidR="00B56516">
        <w:rPr>
          <w:rFonts w:ascii="Times New Roman" w:hAnsi="Times New Roman" w:cs="Times New Roman"/>
          <w:sz w:val="28"/>
          <w:szCs w:val="28"/>
        </w:rPr>
        <w:t>.</w:t>
      </w:r>
    </w:p>
    <w:p w:rsidR="00960E2B" w:rsidRPr="00EA3F1C" w:rsidRDefault="00AF47DF" w:rsidP="000112C5">
      <w:pPr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960E2B" w:rsidRPr="00EA3F1C">
        <w:rPr>
          <w:rFonts w:ascii="Times New Roman" w:hAnsi="Times New Roman" w:cs="Times New Roman"/>
          <w:sz w:val="28"/>
          <w:szCs w:val="28"/>
        </w:rPr>
        <w:t>Выпускная квалификационная работа</w:t>
      </w:r>
      <w:r w:rsidR="00EC5241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0112C5" w:rsidRPr="00EA3F1C">
        <w:rPr>
          <w:rFonts w:ascii="Times New Roman" w:hAnsi="Times New Roman" w:cs="Times New Roman"/>
          <w:sz w:val="28"/>
          <w:szCs w:val="28"/>
        </w:rPr>
        <w:t>(дипломная работа)</w:t>
      </w:r>
      <w:r w:rsidR="00960E2B" w:rsidRPr="00EA3F1C">
        <w:rPr>
          <w:rFonts w:ascii="Times New Roman" w:hAnsi="Times New Roman" w:cs="Times New Roman"/>
          <w:sz w:val="28"/>
          <w:szCs w:val="28"/>
        </w:rPr>
        <w:t xml:space="preserve"> включает теоретическое обоснование особенностей формирования 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>коммуникативн</w:t>
      </w:r>
      <w:r w:rsidRPr="00EA3F1C">
        <w:rPr>
          <w:rFonts w:ascii="Times New Roman" w:eastAsia="Calibri" w:hAnsi="Times New Roman" w:cs="Times New Roman"/>
          <w:sz w:val="28"/>
          <w:szCs w:val="28"/>
        </w:rPr>
        <w:t>ых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eastAsia="Calibri" w:hAnsi="Times New Roman" w:cs="Times New Roman"/>
          <w:sz w:val="28"/>
          <w:szCs w:val="28"/>
        </w:rPr>
        <w:t>умений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 xml:space="preserve"> у младших школьников </w:t>
      </w:r>
      <w:r w:rsidR="00B56516">
        <w:rPr>
          <w:rFonts w:ascii="Times New Roman" w:eastAsia="Calibri" w:hAnsi="Times New Roman" w:cs="Times New Roman"/>
          <w:sz w:val="28"/>
          <w:szCs w:val="28"/>
        </w:rPr>
        <w:t>посредством игровых технологий на уроках литературного чтения</w:t>
      </w:r>
      <w:r w:rsidR="00960E2B" w:rsidRPr="00EA3F1C">
        <w:rPr>
          <w:rFonts w:ascii="Times New Roman" w:hAnsi="Times New Roman" w:cs="Times New Roman"/>
          <w:sz w:val="28"/>
          <w:szCs w:val="28"/>
        </w:rPr>
        <w:t>, содерж</w:t>
      </w:r>
      <w:r w:rsidR="00B56516">
        <w:rPr>
          <w:rFonts w:ascii="Times New Roman" w:hAnsi="Times New Roman" w:cs="Times New Roman"/>
          <w:sz w:val="28"/>
          <w:szCs w:val="28"/>
        </w:rPr>
        <w:t>ательную характеристику понятий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313B7" w:rsidRPr="00EA3F1C">
        <w:rPr>
          <w:rFonts w:ascii="Times New Roman" w:eastAsia="Calibri" w:hAnsi="Times New Roman" w:cs="Times New Roman"/>
          <w:sz w:val="28"/>
          <w:szCs w:val="28"/>
        </w:rPr>
        <w:t>коммуникативные умения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>», «</w:t>
      </w:r>
      <w:r w:rsidR="00B56516">
        <w:rPr>
          <w:rFonts w:ascii="Times New Roman" w:eastAsia="Calibri" w:hAnsi="Times New Roman" w:cs="Times New Roman"/>
          <w:sz w:val="28"/>
          <w:szCs w:val="28"/>
        </w:rPr>
        <w:t>игровые технологии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>»</w:t>
      </w:r>
      <w:r w:rsidR="005F25DE">
        <w:rPr>
          <w:rFonts w:ascii="Times New Roman" w:hAnsi="Times New Roman" w:cs="Times New Roman"/>
          <w:sz w:val="28"/>
          <w:szCs w:val="28"/>
        </w:rPr>
        <w:t>; раскрывает методический аспект</w:t>
      </w:r>
      <w:r w:rsidR="00960E2B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>фор</w:t>
      </w:r>
      <w:r w:rsidR="00E110BF" w:rsidRPr="00EA3F1C">
        <w:rPr>
          <w:rFonts w:ascii="Times New Roman" w:eastAsia="Calibri" w:hAnsi="Times New Roman" w:cs="Times New Roman"/>
          <w:sz w:val="28"/>
          <w:szCs w:val="28"/>
        </w:rPr>
        <w:t>мирования коммуникативных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27E5">
        <w:rPr>
          <w:rFonts w:ascii="Times New Roman" w:eastAsia="Calibri" w:hAnsi="Times New Roman" w:cs="Times New Roman"/>
          <w:sz w:val="28"/>
          <w:szCs w:val="28"/>
        </w:rPr>
        <w:t>умений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 xml:space="preserve"> у младших школьников</w:t>
      </w:r>
      <w:r w:rsidR="00E93F55">
        <w:rPr>
          <w:rFonts w:ascii="Times New Roman" w:eastAsia="Calibri" w:hAnsi="Times New Roman" w:cs="Times New Roman"/>
          <w:sz w:val="28"/>
          <w:szCs w:val="28"/>
        </w:rPr>
        <w:t xml:space="preserve"> посредством игровых технологий</w:t>
      </w:r>
      <w:r w:rsidR="00F736AD" w:rsidRPr="00EA3F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10BF" w:rsidRPr="00EA3F1C">
        <w:rPr>
          <w:rFonts w:ascii="Times New Roman" w:eastAsia="Calibri" w:hAnsi="Times New Roman" w:cs="Times New Roman"/>
          <w:sz w:val="28"/>
          <w:szCs w:val="28"/>
        </w:rPr>
        <w:t>на уроках литературного</w:t>
      </w:r>
      <w:r w:rsidR="00960E2B" w:rsidRPr="00EA3F1C">
        <w:rPr>
          <w:rFonts w:ascii="Times New Roman" w:hAnsi="Times New Roman" w:cs="Times New Roman"/>
          <w:sz w:val="28"/>
          <w:szCs w:val="28"/>
        </w:rPr>
        <w:t>; представляет анализ психолого-педагогической и методической литературы по теме исследования, анализ учебников и учебных программ по литературному чтению.</w:t>
      </w:r>
    </w:p>
    <w:p w:rsidR="00960E2B" w:rsidRPr="00EA3F1C" w:rsidRDefault="00960E2B" w:rsidP="000112C5">
      <w:pPr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 работе предложены методические рекомендации по формированию </w:t>
      </w:r>
      <w:r w:rsidR="00F736AD" w:rsidRPr="00EA3F1C">
        <w:rPr>
          <w:rFonts w:ascii="Times New Roman" w:eastAsia="Calibri" w:hAnsi="Times New Roman" w:cs="Times New Roman"/>
          <w:color w:val="000000"/>
          <w:sz w:val="28"/>
          <w:szCs w:val="28"/>
        </w:rPr>
        <w:t>коммуникативн</w:t>
      </w:r>
      <w:r w:rsidR="00E93F55">
        <w:rPr>
          <w:rFonts w:ascii="Times New Roman" w:eastAsia="Calibri" w:hAnsi="Times New Roman" w:cs="Times New Roman"/>
          <w:color w:val="000000"/>
          <w:sz w:val="28"/>
          <w:szCs w:val="28"/>
        </w:rPr>
        <w:t>ых</w:t>
      </w:r>
      <w:r w:rsidR="00F736AD" w:rsidRPr="00EA3F1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93F55">
        <w:rPr>
          <w:rFonts w:ascii="Times New Roman" w:eastAsia="Calibri" w:hAnsi="Times New Roman" w:cs="Times New Roman"/>
          <w:color w:val="000000"/>
          <w:sz w:val="28"/>
          <w:szCs w:val="28"/>
        </w:rPr>
        <w:t>умений</w:t>
      </w:r>
      <w:r w:rsidR="00F736AD" w:rsidRPr="00EA3F1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 младших школьников </w:t>
      </w:r>
      <w:r w:rsidR="00E93F55">
        <w:rPr>
          <w:rFonts w:ascii="Times New Roman" w:eastAsia="Calibri" w:hAnsi="Times New Roman" w:cs="Times New Roman"/>
          <w:color w:val="000000"/>
          <w:sz w:val="28"/>
          <w:szCs w:val="28"/>
        </w:rPr>
        <w:t>посредством игровых технологий на уроках литературного чт</w:t>
      </w:r>
      <w:r w:rsidR="003E25A0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E93F55">
        <w:rPr>
          <w:rFonts w:ascii="Times New Roman" w:eastAsia="Calibri" w:hAnsi="Times New Roman" w:cs="Times New Roman"/>
          <w:color w:val="000000"/>
          <w:sz w:val="28"/>
          <w:szCs w:val="28"/>
        </w:rPr>
        <w:t>ния.</w:t>
      </w:r>
    </w:p>
    <w:p w:rsidR="00960E2B" w:rsidRPr="00EA3F1C" w:rsidRDefault="00960E2B" w:rsidP="00011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Объектом исследования является процесс формирования </w:t>
      </w:r>
      <w:r w:rsidR="00CC7C4E" w:rsidRPr="00EA3F1C">
        <w:rPr>
          <w:rFonts w:ascii="Times New Roman" w:hAnsi="Times New Roman" w:cs="Times New Roman"/>
          <w:sz w:val="28"/>
          <w:szCs w:val="28"/>
        </w:rPr>
        <w:t xml:space="preserve">коммуникативных </w:t>
      </w:r>
      <w:r w:rsidR="00E93F55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</w:t>
      </w:r>
      <w:r w:rsidR="00E93F55">
        <w:rPr>
          <w:rFonts w:ascii="Times New Roman" w:hAnsi="Times New Roman" w:cs="Times New Roman"/>
          <w:sz w:val="28"/>
          <w:szCs w:val="28"/>
        </w:rPr>
        <w:t xml:space="preserve"> посредством игровых технологий</w:t>
      </w:r>
      <w:r w:rsidRPr="00EA3F1C">
        <w:rPr>
          <w:rFonts w:ascii="Times New Roman" w:hAnsi="Times New Roman" w:cs="Times New Roman"/>
          <w:sz w:val="28"/>
          <w:szCs w:val="28"/>
        </w:rPr>
        <w:t xml:space="preserve"> на уроках литературного чтения.</w:t>
      </w:r>
    </w:p>
    <w:p w:rsidR="00E93F55" w:rsidRDefault="00960E2B" w:rsidP="00E93F55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kern w:val="36"/>
          <w:sz w:val="28"/>
          <w:szCs w:val="28"/>
        </w:rPr>
        <w:t xml:space="preserve">Цель работы – </w:t>
      </w:r>
      <w:r w:rsidR="00E93F55" w:rsidRPr="00EA3F1C">
        <w:rPr>
          <w:rFonts w:ascii="Times New Roman" w:hAnsi="Times New Roman" w:cs="Times New Roman"/>
          <w:sz w:val="28"/>
          <w:szCs w:val="28"/>
        </w:rPr>
        <w:t>выявление особенностей формирования коммуникативных умений у младших школьников посредством игровых технологий на уроках литературного чтения.</w:t>
      </w:r>
    </w:p>
    <w:p w:rsidR="00960E2B" w:rsidRPr="00EA3F1C" w:rsidRDefault="000112C5" w:rsidP="00E93F55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процессе работы использовались методы исследования</w:t>
      </w:r>
      <w:r w:rsidR="00960E2B" w:rsidRPr="00EA3F1C">
        <w:rPr>
          <w:rFonts w:ascii="Times New Roman" w:hAnsi="Times New Roman" w:cs="Times New Roman"/>
          <w:sz w:val="28"/>
          <w:szCs w:val="28"/>
        </w:rPr>
        <w:t>: изучение и анализ лингвистической, методической, справочной, психолого-педагогической литературы, учебных программ, учебников для начальной школы; анализ и обработка результатов констатирующего эксперимента.</w:t>
      </w:r>
    </w:p>
    <w:p w:rsidR="00960E2B" w:rsidRPr="00EA3F1C" w:rsidRDefault="00960E2B" w:rsidP="00011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исследования определены роль и значение </w:t>
      </w:r>
      <w:r w:rsidR="00C9539F" w:rsidRPr="00EA3F1C">
        <w:rPr>
          <w:rFonts w:ascii="Times New Roman" w:eastAsia="Calibri" w:hAnsi="Times New Roman" w:cs="Times New Roman"/>
          <w:color w:val="000000"/>
          <w:sz w:val="28"/>
          <w:szCs w:val="28"/>
        </w:rPr>
        <w:t>коммуникативных умений</w:t>
      </w:r>
      <w:r w:rsidR="00F736AD" w:rsidRPr="00EA3F1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sz w:val="28"/>
          <w:szCs w:val="28"/>
        </w:rPr>
        <w:t>у младших школьников в процессе учебной деятельности.</w:t>
      </w:r>
    </w:p>
    <w:p w:rsidR="00960E2B" w:rsidRPr="00EA3F1C" w:rsidRDefault="00960E2B" w:rsidP="000112C5">
      <w:pPr>
        <w:pStyle w:val="10"/>
        <w:tabs>
          <w:tab w:val="left" w:pos="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Степень внедрения – частичная.</w:t>
      </w:r>
    </w:p>
    <w:p w:rsidR="00960E2B" w:rsidRPr="00EA3F1C" w:rsidRDefault="00960E2B" w:rsidP="000112C5">
      <w:pPr>
        <w:tabs>
          <w:tab w:val="left" w:pos="0"/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Область применения – использование в практике начальной школы на уроках литературного чтения. </w:t>
      </w:r>
    </w:p>
    <w:p w:rsidR="00960E2B" w:rsidRPr="00EA3F1C" w:rsidRDefault="00960E2B" w:rsidP="000112C5">
      <w:pPr>
        <w:tabs>
          <w:tab w:val="left" w:pos="540"/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Эффективность – выявление и теоретическое обоснование комплекса эффективных педагогических условий для успешного формирования </w:t>
      </w:r>
      <w:r w:rsidR="00C9539F" w:rsidRPr="00EA3F1C">
        <w:rPr>
          <w:rFonts w:ascii="Times New Roman" w:hAnsi="Times New Roman" w:cs="Times New Roman"/>
          <w:sz w:val="28"/>
          <w:szCs w:val="28"/>
        </w:rPr>
        <w:t>коммуникативных</w:t>
      </w:r>
      <w:r w:rsidR="00F736AD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C9539F" w:rsidRPr="00EA3F1C">
        <w:rPr>
          <w:rFonts w:ascii="Times New Roman" w:hAnsi="Times New Roman" w:cs="Times New Roman"/>
          <w:sz w:val="28"/>
          <w:szCs w:val="28"/>
        </w:rPr>
        <w:t>умений</w:t>
      </w:r>
      <w:r w:rsidR="00F736AD"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 </w:t>
      </w:r>
      <w:r w:rsidR="00C9539F" w:rsidRPr="00EA3F1C">
        <w:rPr>
          <w:rFonts w:ascii="Times New Roman" w:hAnsi="Times New Roman" w:cs="Times New Roman"/>
          <w:sz w:val="28"/>
          <w:szCs w:val="28"/>
        </w:rPr>
        <w:t>посредством игровых технологий на уроках литературного чтения.</w:t>
      </w:r>
    </w:p>
    <w:p w:rsidR="00960E2B" w:rsidRPr="00EA3F1C" w:rsidRDefault="00960E2B" w:rsidP="00960E2B">
      <w:pPr>
        <w:rPr>
          <w:rFonts w:ascii="Times New Roman" w:hAnsi="Times New Roman" w:cs="Times New Roman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5188D" w:rsidRDefault="0015188D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Pr="00EA3F1C" w:rsidRDefault="00BE1B52" w:rsidP="00960E2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2B" w:rsidRPr="00EA3F1C" w:rsidRDefault="00960E2B" w:rsidP="00960E2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0012" w:rsidRDefault="00CA2E5D" w:rsidP="00BE1B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40012" w:rsidRPr="00EA3F1C" w:rsidRDefault="00140012" w:rsidP="00BE1B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  <w:gridCol w:w="567"/>
      </w:tblGrid>
      <w:tr w:rsidR="00CA2E5D" w:rsidRPr="00EA3F1C" w:rsidTr="00606F46">
        <w:trPr>
          <w:trHeight w:val="440"/>
        </w:trPr>
        <w:tc>
          <w:tcPr>
            <w:tcW w:w="9214" w:type="dxa"/>
          </w:tcPr>
          <w:p w:rsidR="00CA2E5D" w:rsidRPr="00EA3F1C" w:rsidRDefault="00CA2E5D" w:rsidP="00140012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Введение ……………………………………………………………………….</w:t>
            </w:r>
          </w:p>
        </w:tc>
        <w:tc>
          <w:tcPr>
            <w:tcW w:w="567" w:type="dxa"/>
            <w:vAlign w:val="center"/>
          </w:tcPr>
          <w:p w:rsidR="00CA2E5D" w:rsidRPr="00EA3F1C" w:rsidRDefault="00606F46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A2E5D" w:rsidRPr="00EA3F1C" w:rsidTr="00606F46">
        <w:trPr>
          <w:trHeight w:val="360"/>
        </w:trPr>
        <w:tc>
          <w:tcPr>
            <w:tcW w:w="9214" w:type="dxa"/>
          </w:tcPr>
          <w:p w:rsidR="00CA2E5D" w:rsidRPr="00EA3F1C" w:rsidRDefault="00CA2E5D" w:rsidP="0014001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1 Теоретические основы формирования коммуникативных умений у младших школьников посредством игровых технологий на уроках литературного чтения ...………………………………………………………</w:t>
            </w:r>
          </w:p>
          <w:p w:rsidR="00CA2E5D" w:rsidRPr="00EA3F1C" w:rsidRDefault="00CA2E5D" w:rsidP="00140012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1.1 Понятие «коммуникативные умения» в психолого-педагогической литературе ……………………………………………....</w:t>
            </w:r>
            <w:r w:rsidR="00140012">
              <w:rPr>
                <w:rFonts w:ascii="Times New Roman" w:hAnsi="Times New Roman" w:cs="Times New Roman"/>
                <w:sz w:val="28"/>
                <w:szCs w:val="28"/>
              </w:rPr>
              <w:t>................................</w:t>
            </w:r>
          </w:p>
          <w:p w:rsidR="00CA2E5D" w:rsidRPr="00EA3F1C" w:rsidRDefault="00CA2E5D" w:rsidP="00140012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 xml:space="preserve">1.2 Особенности формирования коммуникативных умений у младших школьников на уроках литературного чтения в начальной школе </w:t>
            </w:r>
            <w:r w:rsidR="00140012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</w:p>
          <w:p w:rsidR="00CA2E5D" w:rsidRPr="00EA3F1C" w:rsidRDefault="00140012" w:rsidP="00140012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1.3 </w:t>
            </w:r>
            <w:r w:rsidR="00CA2E5D" w:rsidRPr="00EA3F1C">
              <w:rPr>
                <w:rFonts w:ascii="Times New Roman" w:hAnsi="Times New Roman" w:cs="Times New Roman"/>
                <w:sz w:val="28"/>
                <w:szCs w:val="28"/>
              </w:rPr>
              <w:t>Сущность понятия «игровые технологии» и их роль в образовательном процессе 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567" w:type="dxa"/>
            <w:vAlign w:val="center"/>
          </w:tcPr>
          <w:p w:rsidR="00CA2E5D" w:rsidRPr="00EA3F1C" w:rsidRDefault="00CA2E5D" w:rsidP="0014001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012" w:rsidRDefault="00140012" w:rsidP="001400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E5D" w:rsidRPr="00EA3F1C" w:rsidRDefault="00606F46" w:rsidP="001400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CA2E5D" w:rsidRPr="00EA3F1C" w:rsidRDefault="00CA2E5D" w:rsidP="001400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E5D" w:rsidRPr="00EA3F1C" w:rsidRDefault="00606F46" w:rsidP="001400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CA2E5D" w:rsidRPr="00EA3F1C" w:rsidRDefault="00CA2E5D" w:rsidP="0014001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E5D" w:rsidRPr="00EA3F1C" w:rsidRDefault="00606F46" w:rsidP="001400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CA2E5D" w:rsidRPr="00EA3F1C" w:rsidRDefault="00CA2E5D" w:rsidP="0014001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E5D" w:rsidRPr="00EA3F1C" w:rsidRDefault="002C3B54" w:rsidP="0014001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CA2E5D" w:rsidRPr="00EA3F1C" w:rsidTr="00606F46">
        <w:trPr>
          <w:trHeight w:val="2360"/>
        </w:trPr>
        <w:tc>
          <w:tcPr>
            <w:tcW w:w="9214" w:type="dxa"/>
          </w:tcPr>
          <w:p w:rsidR="00CA2E5D" w:rsidRPr="00EA3F1C" w:rsidRDefault="00CA2E5D" w:rsidP="00140012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 Методический аспект формирования коммуникативных умений у младших школьников посредством игровых технологий на уроках </w:t>
            </w: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литературного чтения </w:t>
            </w: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……………………………………………………..….</w:t>
            </w:r>
          </w:p>
          <w:p w:rsidR="00CA2E5D" w:rsidRPr="00EA3F1C" w:rsidRDefault="00CA2E5D" w:rsidP="00140012">
            <w:pPr>
              <w:spacing w:after="0" w:line="360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 xml:space="preserve">2.1 Методы и приемы формирования коммуникативных умений у младших школьников посредством игровых технологий </w:t>
            </w: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уроках </w:t>
            </w: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литературного чтения ……………………………………………………</w:t>
            </w:r>
            <w:r w:rsidR="0014001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CA2E5D" w:rsidRPr="00EA3F1C" w:rsidRDefault="00CA2E5D" w:rsidP="00140012">
            <w:pPr>
              <w:spacing w:after="0" w:line="360" w:lineRule="auto"/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2.2 </w:t>
            </w: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Анализ системы упражнений, представленных в учебниках по литературному чтению……. …………………………</w:t>
            </w: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…………………</w:t>
            </w:r>
            <w:r w:rsidR="00140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…..</w:t>
            </w:r>
          </w:p>
          <w:p w:rsidR="00CA2E5D" w:rsidRDefault="00CA2E5D" w:rsidP="00140012">
            <w:pPr>
              <w:spacing w:after="0" w:line="360" w:lineRule="auto"/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2.3 Выявление уровня </w:t>
            </w:r>
            <w:proofErr w:type="spellStart"/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сформированности</w:t>
            </w:r>
            <w:proofErr w:type="spellEnd"/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коммуникативных умений у младших школьников посредством игровых технологий на уроках литературного чтения ………………..…………………………………...</w:t>
            </w:r>
            <w:r w:rsidR="00140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....</w:t>
            </w:r>
          </w:p>
          <w:p w:rsidR="00040AA5" w:rsidRPr="00EA3F1C" w:rsidRDefault="00040AA5" w:rsidP="00140012">
            <w:pPr>
              <w:spacing w:after="0" w:line="360" w:lineRule="auto"/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 Методические рекомендации по формированию коммуникативных умений у младших школьников посредством игровых технологий</w:t>
            </w:r>
            <w:r w:rsidR="00140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уроках литературного чтения ………………………………………………</w:t>
            </w:r>
          </w:p>
        </w:tc>
        <w:tc>
          <w:tcPr>
            <w:tcW w:w="567" w:type="dxa"/>
            <w:vAlign w:val="center"/>
          </w:tcPr>
          <w:p w:rsidR="002C3B54" w:rsidRDefault="002C3B54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B54" w:rsidRDefault="002C3B54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B54" w:rsidRDefault="002C3B54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2C3B54" w:rsidRDefault="002C3B54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B54" w:rsidRDefault="002C3B54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012" w:rsidRDefault="002C3B54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2C3B54" w:rsidRPr="00EA3F1C" w:rsidRDefault="002C3B54" w:rsidP="002C3B54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012" w:rsidRDefault="00606F46" w:rsidP="002C3B54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:rsidR="002C3B54" w:rsidRDefault="002C3B54" w:rsidP="002C3B54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B54" w:rsidRDefault="002C3B54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A5" w:rsidRDefault="00606F46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  <w:p w:rsidR="00040AA5" w:rsidRDefault="00040AA5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B54" w:rsidRDefault="002C3B54" w:rsidP="002C3B54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B54" w:rsidRPr="00EA3F1C" w:rsidRDefault="002C3B54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CA2E5D" w:rsidRPr="00EA3F1C" w:rsidTr="00606F46">
        <w:tc>
          <w:tcPr>
            <w:tcW w:w="9214" w:type="dxa"/>
          </w:tcPr>
          <w:p w:rsidR="00CA2E5D" w:rsidRPr="00EA3F1C" w:rsidRDefault="00CA2E5D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Заключение ……………………………………………………………………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CA2E5D" w:rsidRPr="00EA3F1C" w:rsidRDefault="002C3B54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CA2E5D" w:rsidRPr="00EA3F1C" w:rsidTr="00606F46">
        <w:tc>
          <w:tcPr>
            <w:tcW w:w="9214" w:type="dxa"/>
          </w:tcPr>
          <w:p w:rsidR="003F4437" w:rsidRDefault="00CA2E5D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Список исполь</w:t>
            </w:r>
            <w:r w:rsidR="003F44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зованных источников ………………………………</w:t>
            </w: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</w:t>
            </w:r>
            <w:r w:rsidR="002806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  <w:p w:rsidR="00CA2E5D" w:rsidRDefault="00CA2E5D" w:rsidP="00140012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</w:t>
            </w:r>
            <w:proofErr w:type="gramStart"/>
            <w:r w:rsidRPr="00EA3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  <w:r w:rsidR="003F4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8067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60DC6">
              <w:rPr>
                <w:rFonts w:ascii="Times New Roman" w:hAnsi="Times New Roman" w:cs="Times New Roman"/>
                <w:sz w:val="28"/>
                <w:szCs w:val="28"/>
              </w:rPr>
              <w:t xml:space="preserve">Игровые технологии, направленные на формирование </w:t>
            </w:r>
            <w:r w:rsidR="00260D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коммуникативных умений</w:t>
            </w:r>
            <w:r w:rsidR="002806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60DC6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</w:t>
            </w:r>
          </w:p>
          <w:p w:rsidR="00E22BAC" w:rsidRPr="00EA3F1C" w:rsidRDefault="00E22BAC" w:rsidP="000F0153">
            <w:pPr>
              <w:snapToGri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F0153" w:rsidRPr="000F0153">
              <w:rPr>
                <w:rFonts w:ascii="Times New Roman" w:hAnsi="Times New Roman" w:cs="Times New Roman"/>
                <w:sz w:val="28"/>
                <w:szCs w:val="28"/>
              </w:rPr>
              <w:t xml:space="preserve">Анкета для выявления уровня </w:t>
            </w:r>
            <w:proofErr w:type="spellStart"/>
            <w:r w:rsidR="000F0153" w:rsidRPr="000F0153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="000F0153" w:rsidRPr="000F0153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0F0153">
              <w:rPr>
                <w:rFonts w:ascii="Times New Roman" w:hAnsi="Times New Roman" w:cs="Times New Roman"/>
                <w:sz w:val="28"/>
                <w:szCs w:val="28"/>
              </w:rPr>
              <w:t xml:space="preserve">оммуникативных умений у младших </w:t>
            </w:r>
            <w:r w:rsidR="000F0153" w:rsidRPr="000F0153">
              <w:rPr>
                <w:rFonts w:ascii="Times New Roman" w:hAnsi="Times New Roman" w:cs="Times New Roman"/>
                <w:sz w:val="28"/>
                <w:szCs w:val="28"/>
              </w:rPr>
              <w:t>школьников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»…………</w:t>
            </w:r>
            <w:r w:rsidR="000F0153">
              <w:rPr>
                <w:rFonts w:ascii="Times New Roman" w:hAnsi="Times New Roman" w:cs="Times New Roman"/>
                <w:sz w:val="28"/>
                <w:szCs w:val="28"/>
              </w:rPr>
              <w:t>………...........</w:t>
            </w:r>
          </w:p>
        </w:tc>
        <w:tc>
          <w:tcPr>
            <w:tcW w:w="567" w:type="dxa"/>
            <w:vAlign w:val="center"/>
          </w:tcPr>
          <w:p w:rsidR="00E22BAC" w:rsidRDefault="002C3B54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</w:t>
            </w:r>
          </w:p>
          <w:p w:rsidR="00260DC6" w:rsidRDefault="00260DC6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B54" w:rsidRDefault="00606F46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</w:p>
          <w:p w:rsidR="002C3B54" w:rsidRDefault="002C3B54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B54" w:rsidRPr="00EA3F1C" w:rsidRDefault="00606F46" w:rsidP="0014001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B52" w:rsidRDefault="00BE1B52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736AD" w:rsidRPr="00EA3F1C" w:rsidRDefault="00F736AD" w:rsidP="002C0E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F736AD" w:rsidRPr="00EA3F1C" w:rsidRDefault="00F736AD" w:rsidP="002C0EE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F794E" w:rsidRPr="00EA3F1C" w:rsidRDefault="00193C93" w:rsidP="002C0EE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Одним из главных умений личности, являются коммуникативные умения. Владение ими на высоком уровне позволяет эффективно взаимодействовать с социумом, с различными целями при различных обстоятельствах.</w:t>
      </w:r>
      <w:r w:rsidR="00D81FEA"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7F65" w:rsidRPr="00EA3F1C">
        <w:rPr>
          <w:rFonts w:ascii="Times New Roman" w:hAnsi="Times New Roman" w:cs="Times New Roman"/>
          <w:sz w:val="28"/>
          <w:szCs w:val="28"/>
        </w:rPr>
        <w:t xml:space="preserve">В современном мире невозможно представить человека без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="00457F65" w:rsidRPr="00EA3F1C">
        <w:rPr>
          <w:rFonts w:ascii="Times New Roman" w:hAnsi="Times New Roman" w:cs="Times New Roman"/>
          <w:sz w:val="28"/>
          <w:szCs w:val="28"/>
        </w:rPr>
        <w:t>. Они необходимы для общения с другими людьми, решения различных задач и достижения успеха в жизни. Особенно важно формирование коммуникативных умений у детей, так как они только начинают осваивать мир и учиться взаимодейств</w:t>
      </w:r>
      <w:r w:rsidR="001F794E" w:rsidRPr="00EA3F1C">
        <w:rPr>
          <w:rFonts w:ascii="Times New Roman" w:hAnsi="Times New Roman" w:cs="Times New Roman"/>
          <w:sz w:val="28"/>
          <w:szCs w:val="28"/>
        </w:rPr>
        <w:t>овать с окружающими. Одним из эффективных способов развития коммуникативных умений являются игровые технологии на уроках литературного чтения.</w:t>
      </w:r>
      <w:r w:rsidR="00D06A0B" w:rsidRPr="00EA3F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A0B" w:rsidRPr="00EA3F1C" w:rsidRDefault="002D4F73" w:rsidP="00F41CA3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3F1C">
        <w:rPr>
          <w:rFonts w:ascii="Times New Roman" w:hAnsi="Times New Roman" w:cs="Times New Roman"/>
          <w:sz w:val="28"/>
          <w:szCs w:val="28"/>
        </w:rPr>
        <w:t>Одной из веду</w:t>
      </w:r>
      <w:r w:rsidR="00797B53" w:rsidRPr="00EA3F1C">
        <w:rPr>
          <w:rFonts w:ascii="Times New Roman" w:hAnsi="Times New Roman" w:cs="Times New Roman"/>
          <w:sz w:val="28"/>
          <w:szCs w:val="28"/>
        </w:rPr>
        <w:t>щих задач современного педагога</w:t>
      </w:r>
      <w:r w:rsidRPr="00EA3F1C">
        <w:rPr>
          <w:rFonts w:ascii="Times New Roman" w:hAnsi="Times New Roman" w:cs="Times New Roman"/>
          <w:sz w:val="28"/>
          <w:szCs w:val="28"/>
        </w:rPr>
        <w:t xml:space="preserve"> при формирова</w:t>
      </w:r>
      <w:r w:rsidR="00797B53" w:rsidRPr="00EA3F1C">
        <w:rPr>
          <w:rFonts w:ascii="Times New Roman" w:hAnsi="Times New Roman" w:cs="Times New Roman"/>
          <w:sz w:val="28"/>
          <w:szCs w:val="28"/>
        </w:rPr>
        <w:t>нии коммуникативн</w:t>
      </w:r>
      <w:r w:rsidR="0029218F" w:rsidRPr="00EA3F1C">
        <w:rPr>
          <w:rFonts w:ascii="Times New Roman" w:hAnsi="Times New Roman" w:cs="Times New Roman"/>
          <w:sz w:val="28"/>
          <w:szCs w:val="28"/>
        </w:rPr>
        <w:t>ых</w:t>
      </w:r>
      <w:r w:rsidR="00797B53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29218F" w:rsidRPr="00EA3F1C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 xml:space="preserve"> является создание благоприятной обстановки, в которой возможно эффективное овладение </w:t>
      </w:r>
      <w:r w:rsidR="001F794E" w:rsidRPr="00EA3F1C">
        <w:rPr>
          <w:rFonts w:ascii="Times New Roman" w:hAnsi="Times New Roman" w:cs="Times New Roman"/>
          <w:sz w:val="28"/>
          <w:szCs w:val="28"/>
        </w:rPr>
        <w:t>обучающимися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высоким уровнем общения.</w:t>
      </w:r>
      <w:r w:rsidR="002B38B8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D06A0B" w:rsidRPr="00EA3F1C">
        <w:rPr>
          <w:rFonts w:ascii="Times New Roman" w:hAnsi="Times New Roman" w:cs="Times New Roman"/>
          <w:sz w:val="28"/>
          <w:szCs w:val="28"/>
        </w:rPr>
        <w:t xml:space="preserve">В настоящее время в начальной школе как никогда остро стоит проблема </w:t>
      </w:r>
      <w:r w:rsidR="0029218F" w:rsidRPr="00EA3F1C">
        <w:rPr>
          <w:rFonts w:ascii="Times New Roman" w:hAnsi="Times New Roman" w:cs="Times New Roman"/>
          <w:sz w:val="28"/>
          <w:szCs w:val="28"/>
        </w:rPr>
        <w:t>формирования коммуникативных умений у</w:t>
      </w:r>
      <w:r w:rsidR="00D06A0B" w:rsidRPr="00EA3F1C">
        <w:rPr>
          <w:rFonts w:ascii="Times New Roman" w:hAnsi="Times New Roman" w:cs="Times New Roman"/>
          <w:sz w:val="28"/>
          <w:szCs w:val="28"/>
        </w:rPr>
        <w:t xml:space="preserve"> млад</w:t>
      </w:r>
      <w:r w:rsidR="0029218F" w:rsidRPr="00EA3F1C">
        <w:rPr>
          <w:rFonts w:ascii="Times New Roman" w:hAnsi="Times New Roman" w:cs="Times New Roman"/>
          <w:sz w:val="28"/>
          <w:szCs w:val="28"/>
        </w:rPr>
        <w:t>ших школьников. Коммуникативные умения</w:t>
      </w:r>
      <w:r w:rsidR="00D06A0B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sz w:val="28"/>
          <w:szCs w:val="28"/>
        </w:rPr>
        <w:t>–</w:t>
      </w:r>
      <w:r w:rsidR="00DC4A93" w:rsidRPr="00EA3F1C">
        <w:rPr>
          <w:rFonts w:ascii="Times New Roman" w:hAnsi="Times New Roman" w:cs="Times New Roman"/>
          <w:sz w:val="28"/>
          <w:szCs w:val="28"/>
        </w:rPr>
        <w:t xml:space="preserve"> осознанные коммуникативные действия субъектов педагогического общения и их способность правильно строить свое поведение, управлять им в соответствии с задачами общения. </w:t>
      </w:r>
      <w:r w:rsidRPr="00EA3F1C"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DC4A93" w:rsidRPr="00EA3F1C">
        <w:rPr>
          <w:rFonts w:ascii="Times New Roman" w:hAnsi="Times New Roman" w:cs="Times New Roman"/>
          <w:sz w:val="28"/>
          <w:szCs w:val="28"/>
        </w:rPr>
        <w:t>действия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формируются, </w:t>
      </w:r>
      <w:r w:rsidR="00D06A0B" w:rsidRPr="00EA3F1C">
        <w:rPr>
          <w:rFonts w:ascii="Times New Roman" w:hAnsi="Times New Roman" w:cs="Times New Roman"/>
          <w:sz w:val="28"/>
          <w:szCs w:val="28"/>
        </w:rPr>
        <w:t xml:space="preserve">как сложный комплекс умений и навыков, имеющий </w:t>
      </w:r>
      <w:proofErr w:type="spellStart"/>
      <w:r w:rsidR="00D06A0B" w:rsidRPr="00EA3F1C">
        <w:rPr>
          <w:rFonts w:ascii="Times New Roman" w:hAnsi="Times New Roman" w:cs="Times New Roman"/>
          <w:sz w:val="28"/>
          <w:szCs w:val="28"/>
        </w:rPr>
        <w:t>общеучебный</w:t>
      </w:r>
      <w:proofErr w:type="spellEnd"/>
      <w:r w:rsidR="00D06A0B" w:rsidRPr="00EA3F1C">
        <w:rPr>
          <w:rFonts w:ascii="Times New Roman" w:hAnsi="Times New Roman" w:cs="Times New Roman"/>
          <w:sz w:val="28"/>
          <w:szCs w:val="28"/>
        </w:rPr>
        <w:t xml:space="preserve"> характер</w:t>
      </w:r>
      <w:r w:rsidRPr="00EA3F1C">
        <w:rPr>
          <w:rFonts w:ascii="Times New Roman" w:hAnsi="Times New Roman" w:cs="Times New Roman"/>
          <w:sz w:val="28"/>
          <w:szCs w:val="28"/>
        </w:rPr>
        <w:t xml:space="preserve"> и активно использующийся учениками во всех сферах внешкольной жизни.</w:t>
      </w:r>
    </w:p>
    <w:p w:rsidR="00F736AD" w:rsidRPr="00EA3F1C" w:rsidRDefault="00F736AD" w:rsidP="00F73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Актуальность </w:t>
      </w:r>
      <w:r w:rsidRPr="00EA3F1C">
        <w:rPr>
          <w:rFonts w:ascii="Times New Roman" w:hAnsi="Times New Roman" w:cs="Times New Roman"/>
          <w:sz w:val="28"/>
          <w:szCs w:val="28"/>
        </w:rPr>
        <w:t>темы исследования обусловлена тем, что:</w:t>
      </w:r>
      <w:r w:rsidR="001F794E" w:rsidRPr="00EA3F1C">
        <w:rPr>
          <w:rFonts w:ascii="Times New Roman" w:hAnsi="Times New Roman" w:cs="Times New Roman"/>
          <w:sz w:val="28"/>
          <w:szCs w:val="28"/>
        </w:rPr>
        <w:t xml:space="preserve"> развитие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="001F794E" w:rsidRPr="00EA3F1C">
        <w:rPr>
          <w:rFonts w:ascii="Times New Roman" w:hAnsi="Times New Roman" w:cs="Times New Roman"/>
          <w:sz w:val="28"/>
          <w:szCs w:val="28"/>
        </w:rPr>
        <w:t xml:space="preserve"> является важной задачей современного образования;</w:t>
      </w:r>
      <w:r w:rsidR="003E29E4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985183" w:rsidRPr="00EA3F1C">
        <w:rPr>
          <w:rFonts w:ascii="Times New Roman" w:hAnsi="Times New Roman" w:cs="Times New Roman"/>
          <w:color w:val="000000"/>
          <w:sz w:val="28"/>
          <w:szCs w:val="28"/>
        </w:rPr>
        <w:t xml:space="preserve">в последние годы значительно усилился интерес к проблеме формирования коммуникативных </w:t>
      </w:r>
      <w:r w:rsidR="003E29E4" w:rsidRPr="00EA3F1C">
        <w:rPr>
          <w:rFonts w:ascii="Times New Roman" w:hAnsi="Times New Roman" w:cs="Times New Roman"/>
          <w:color w:val="000000"/>
          <w:sz w:val="28"/>
          <w:szCs w:val="28"/>
        </w:rPr>
        <w:t>умений</w:t>
      </w:r>
      <w:r w:rsidR="00985183" w:rsidRPr="00EA3F1C">
        <w:rPr>
          <w:rFonts w:ascii="Times New Roman" w:hAnsi="Times New Roman" w:cs="Times New Roman"/>
          <w:color w:val="000000"/>
          <w:sz w:val="28"/>
          <w:szCs w:val="28"/>
        </w:rPr>
        <w:t xml:space="preserve">; коммуникативная направленность процесса обучения одна из основных направлений образования. </w:t>
      </w:r>
      <w:r w:rsidR="00DC2244" w:rsidRPr="00EA3F1C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3E29E4" w:rsidRPr="00EA3F1C">
        <w:rPr>
          <w:rFonts w:ascii="Times New Roman" w:hAnsi="Times New Roman" w:cs="Times New Roman"/>
          <w:color w:val="000000"/>
          <w:sz w:val="28"/>
          <w:szCs w:val="28"/>
        </w:rPr>
        <w:t xml:space="preserve">ладшие школьники только начинают осваивать навыки общения, </w:t>
      </w:r>
      <w:r w:rsidR="00DC2244" w:rsidRPr="00EA3F1C">
        <w:rPr>
          <w:rFonts w:ascii="Times New Roman" w:hAnsi="Times New Roman" w:cs="Times New Roman"/>
          <w:color w:val="000000"/>
          <w:sz w:val="28"/>
          <w:szCs w:val="28"/>
        </w:rPr>
        <w:t>в связи с этим</w:t>
      </w:r>
      <w:r w:rsidR="003E29E4" w:rsidRPr="00EA3F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2244" w:rsidRPr="00EA3F1C">
        <w:rPr>
          <w:rFonts w:ascii="Times New Roman" w:hAnsi="Times New Roman" w:cs="Times New Roman"/>
          <w:color w:val="000000"/>
          <w:sz w:val="28"/>
          <w:szCs w:val="28"/>
        </w:rPr>
        <w:t xml:space="preserve">возникает необходимость разработки комплекса эффективных педагогических условий </w:t>
      </w:r>
      <w:r w:rsidR="00DC2244" w:rsidRPr="00EA3F1C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для успешного формирования коммуникативных умений у младших школьников. И</w:t>
      </w:r>
      <w:r w:rsidR="003E29E4" w:rsidRPr="00EA3F1C">
        <w:rPr>
          <w:rFonts w:ascii="Times New Roman" w:hAnsi="Times New Roman" w:cs="Times New Roman"/>
          <w:color w:val="000000"/>
          <w:sz w:val="28"/>
          <w:szCs w:val="28"/>
        </w:rPr>
        <w:t>спользование игровых технологий на уроках литературного чтения может стать</w:t>
      </w:r>
      <w:r w:rsidR="00DC2244" w:rsidRPr="00EA3F1C">
        <w:rPr>
          <w:rFonts w:ascii="Times New Roman" w:hAnsi="Times New Roman" w:cs="Times New Roman"/>
          <w:color w:val="000000"/>
          <w:sz w:val="28"/>
          <w:szCs w:val="28"/>
        </w:rPr>
        <w:t xml:space="preserve"> одним из эффективных средств</w:t>
      </w:r>
      <w:r w:rsidR="003E29E4" w:rsidRPr="00EA3F1C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их коммуникативных способностей. </w:t>
      </w:r>
    </w:p>
    <w:p w:rsidR="00F736AD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Объектом исследования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является процесс 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формирования коммуникативной </w:t>
      </w:r>
      <w:r w:rsidR="00CC7C4E" w:rsidRPr="00EA3F1C">
        <w:rPr>
          <w:rFonts w:ascii="Times New Roman" w:hAnsi="Times New Roman" w:cs="Times New Roman"/>
          <w:sz w:val="28"/>
          <w:szCs w:val="28"/>
        </w:rPr>
        <w:t>умений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 </w:t>
      </w:r>
      <w:r w:rsidR="00C9539F" w:rsidRPr="00EA3F1C">
        <w:rPr>
          <w:rFonts w:ascii="Times New Roman" w:hAnsi="Times New Roman" w:cs="Times New Roman"/>
          <w:sz w:val="28"/>
          <w:szCs w:val="28"/>
        </w:rPr>
        <w:t xml:space="preserve">посредством игровых технологий </w:t>
      </w:r>
      <w:r w:rsidR="00CC7C4E" w:rsidRPr="00EA3F1C">
        <w:rPr>
          <w:rFonts w:ascii="Times New Roman" w:hAnsi="Times New Roman" w:cs="Times New Roman"/>
          <w:sz w:val="28"/>
          <w:szCs w:val="28"/>
        </w:rPr>
        <w:t>на уроках литературного чтения</w:t>
      </w:r>
      <w:r w:rsidR="00C9539F" w:rsidRPr="00EA3F1C">
        <w:rPr>
          <w:rFonts w:ascii="Times New Roman" w:hAnsi="Times New Roman" w:cs="Times New Roman"/>
          <w:sz w:val="28"/>
          <w:szCs w:val="28"/>
        </w:rPr>
        <w:t>.</w:t>
      </w:r>
    </w:p>
    <w:p w:rsidR="00F736AD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Предмет исследования: </w:t>
      </w:r>
      <w:r w:rsidRPr="00EA3F1C">
        <w:rPr>
          <w:rFonts w:ascii="Times New Roman" w:hAnsi="Times New Roman" w:cs="Times New Roman"/>
          <w:sz w:val="28"/>
          <w:szCs w:val="28"/>
        </w:rPr>
        <w:t xml:space="preserve">педагогические условия, обеспечивающие эффективность </w:t>
      </w:r>
      <w:r w:rsidR="00C9539F" w:rsidRPr="00EA3F1C">
        <w:rPr>
          <w:rFonts w:ascii="Times New Roman" w:hAnsi="Times New Roman" w:cs="Times New Roman"/>
          <w:sz w:val="28"/>
          <w:szCs w:val="28"/>
        </w:rPr>
        <w:t>формирования коммуникативных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C9539F" w:rsidRPr="00EA3F1C">
        <w:rPr>
          <w:rFonts w:ascii="Times New Roman" w:hAnsi="Times New Roman" w:cs="Times New Roman"/>
          <w:sz w:val="28"/>
          <w:szCs w:val="28"/>
        </w:rPr>
        <w:t>умений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 </w:t>
      </w:r>
      <w:r w:rsidR="00C9539F" w:rsidRPr="00EA3F1C">
        <w:rPr>
          <w:rFonts w:ascii="Times New Roman" w:hAnsi="Times New Roman" w:cs="Times New Roman"/>
          <w:sz w:val="28"/>
          <w:szCs w:val="28"/>
        </w:rPr>
        <w:t>посредством игровых технологий на уроках литературного чтения.</w:t>
      </w:r>
    </w:p>
    <w:p w:rsidR="00F736AD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Цель исследования: </w:t>
      </w:r>
      <w:r w:rsidRPr="00EA3F1C">
        <w:rPr>
          <w:rFonts w:ascii="Times New Roman" w:hAnsi="Times New Roman" w:cs="Times New Roman"/>
          <w:sz w:val="28"/>
          <w:szCs w:val="28"/>
        </w:rPr>
        <w:t xml:space="preserve">выявление особенностей формирования </w:t>
      </w:r>
      <w:r w:rsidR="00C9539F" w:rsidRPr="00EA3F1C">
        <w:rPr>
          <w:rFonts w:ascii="Times New Roman" w:hAnsi="Times New Roman" w:cs="Times New Roman"/>
          <w:sz w:val="28"/>
          <w:szCs w:val="28"/>
        </w:rPr>
        <w:t>коммуникативных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C9539F" w:rsidRPr="00EA3F1C">
        <w:rPr>
          <w:rFonts w:ascii="Times New Roman" w:hAnsi="Times New Roman" w:cs="Times New Roman"/>
          <w:sz w:val="28"/>
          <w:szCs w:val="28"/>
        </w:rPr>
        <w:t>умений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 </w:t>
      </w:r>
      <w:r w:rsidR="00C9539F" w:rsidRPr="00EA3F1C">
        <w:rPr>
          <w:rFonts w:ascii="Times New Roman" w:hAnsi="Times New Roman" w:cs="Times New Roman"/>
          <w:sz w:val="28"/>
          <w:szCs w:val="28"/>
        </w:rPr>
        <w:t>посредством игровых технологий на уроках литературного чтения.</w:t>
      </w:r>
    </w:p>
    <w:p w:rsidR="00F736AD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Для достижения решения поставленной цели формулируются следующие </w:t>
      </w:r>
      <w:r w:rsidRPr="003F766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736AD" w:rsidRPr="00EA3F1C" w:rsidRDefault="00BE6996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– определить</w:t>
      </w:r>
      <w:r w:rsidR="00F736AD" w:rsidRPr="00EA3F1C">
        <w:rPr>
          <w:rFonts w:ascii="Times New Roman" w:hAnsi="Times New Roman" w:cs="Times New Roman"/>
          <w:sz w:val="28"/>
          <w:szCs w:val="28"/>
        </w:rPr>
        <w:t xml:space="preserve"> содер</w:t>
      </w:r>
      <w:r w:rsidR="00DC2244" w:rsidRPr="00EA3F1C">
        <w:rPr>
          <w:rFonts w:ascii="Times New Roman" w:hAnsi="Times New Roman" w:cs="Times New Roman"/>
          <w:sz w:val="28"/>
          <w:szCs w:val="28"/>
        </w:rPr>
        <w:t>жательную характеристику понятия</w:t>
      </w:r>
      <w:r w:rsidR="00985183" w:rsidRPr="00EA3F1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C476D" w:rsidRPr="00EA3F1C">
        <w:rPr>
          <w:rFonts w:ascii="Times New Roman" w:eastAsia="Calibri" w:hAnsi="Times New Roman" w:cs="Times New Roman"/>
          <w:sz w:val="28"/>
          <w:szCs w:val="28"/>
        </w:rPr>
        <w:t>коммуникативные умения</w:t>
      </w:r>
      <w:r w:rsidR="00DC2244" w:rsidRPr="00EA3F1C">
        <w:rPr>
          <w:rFonts w:ascii="Times New Roman" w:eastAsia="Calibri" w:hAnsi="Times New Roman" w:cs="Times New Roman"/>
          <w:sz w:val="28"/>
          <w:szCs w:val="28"/>
        </w:rPr>
        <w:t>»</w:t>
      </w:r>
      <w:r w:rsidR="00F736AD" w:rsidRPr="00EA3F1C">
        <w:rPr>
          <w:rFonts w:ascii="Times New Roman" w:hAnsi="Times New Roman" w:cs="Times New Roman"/>
          <w:sz w:val="28"/>
          <w:szCs w:val="28"/>
        </w:rPr>
        <w:t xml:space="preserve"> в психолого-педагогической литературе;</w:t>
      </w:r>
    </w:p>
    <w:p w:rsidR="00F736AD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– выявить особенности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 формирования</w:t>
      </w:r>
      <w:r w:rsidR="002B38B8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985183" w:rsidRPr="00EA3F1C">
        <w:rPr>
          <w:rFonts w:ascii="Times New Roman" w:hAnsi="Times New Roman" w:cs="Times New Roman"/>
          <w:sz w:val="28"/>
          <w:szCs w:val="28"/>
        </w:rPr>
        <w:t>коммуникативн</w:t>
      </w:r>
      <w:r w:rsidR="00C9539F" w:rsidRPr="00EA3F1C">
        <w:rPr>
          <w:rFonts w:ascii="Times New Roman" w:hAnsi="Times New Roman" w:cs="Times New Roman"/>
          <w:sz w:val="28"/>
          <w:szCs w:val="28"/>
        </w:rPr>
        <w:t>ых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DC2244" w:rsidRPr="00EA3F1C">
        <w:rPr>
          <w:rFonts w:ascii="Times New Roman" w:hAnsi="Times New Roman" w:cs="Times New Roman"/>
          <w:sz w:val="28"/>
          <w:szCs w:val="28"/>
        </w:rPr>
        <w:t>умений</w:t>
      </w:r>
      <w:r w:rsidR="00985183"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 на уроках литературного чтения;</w:t>
      </w:r>
    </w:p>
    <w:p w:rsidR="00DC2244" w:rsidRPr="00EA3F1C" w:rsidRDefault="00DC2244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– раскрыть понятие «игровые технологии» и их роль в образовательном процессе;</w:t>
      </w:r>
    </w:p>
    <w:p w:rsidR="00F736AD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– </w:t>
      </w:r>
      <w:r w:rsidR="00BE6996" w:rsidRPr="00EA3F1C">
        <w:rPr>
          <w:rFonts w:ascii="Times New Roman" w:hAnsi="Times New Roman" w:cs="Times New Roman"/>
          <w:sz w:val="28"/>
          <w:szCs w:val="28"/>
        </w:rPr>
        <w:t>выявить основные методы и при</w:t>
      </w:r>
      <w:r w:rsidR="00C42A32" w:rsidRPr="00EA3F1C">
        <w:rPr>
          <w:rFonts w:ascii="Times New Roman" w:hAnsi="Times New Roman" w:cs="Times New Roman"/>
          <w:sz w:val="28"/>
          <w:szCs w:val="28"/>
        </w:rPr>
        <w:t>емы формирования коммуникативных</w:t>
      </w:r>
      <w:r w:rsidR="00BE6996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C42A32" w:rsidRPr="00EA3F1C">
        <w:rPr>
          <w:rFonts w:ascii="Times New Roman" w:hAnsi="Times New Roman" w:cs="Times New Roman"/>
          <w:sz w:val="28"/>
          <w:szCs w:val="28"/>
        </w:rPr>
        <w:t>умений</w:t>
      </w:r>
      <w:r w:rsidR="00BE6996"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 </w:t>
      </w:r>
      <w:r w:rsidR="00C42A32" w:rsidRPr="00EA3F1C">
        <w:rPr>
          <w:rFonts w:ascii="Times New Roman" w:hAnsi="Times New Roman" w:cs="Times New Roman"/>
          <w:sz w:val="28"/>
          <w:szCs w:val="28"/>
        </w:rPr>
        <w:t>посредством игровых технологий на уроках литературного чтения</w:t>
      </w:r>
      <w:r w:rsidR="00BB054D" w:rsidRPr="00EA3F1C">
        <w:rPr>
          <w:rFonts w:ascii="Times New Roman" w:hAnsi="Times New Roman" w:cs="Times New Roman"/>
          <w:sz w:val="28"/>
          <w:szCs w:val="28"/>
        </w:rPr>
        <w:t>;</w:t>
      </w:r>
    </w:p>
    <w:p w:rsidR="00DC2244" w:rsidRPr="00EA3F1C" w:rsidRDefault="00DC2244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– </w:t>
      </w:r>
      <w:r w:rsidR="00C52715" w:rsidRPr="00EA3F1C">
        <w:rPr>
          <w:rFonts w:ascii="Times New Roman" w:hAnsi="Times New Roman" w:cs="Times New Roman"/>
          <w:sz w:val="28"/>
          <w:szCs w:val="28"/>
        </w:rPr>
        <w:t>проанализировать систему упражнений, представленных в учебниках по литературному чтению;</w:t>
      </w:r>
    </w:p>
    <w:p w:rsidR="00C52715" w:rsidRPr="00EA3F1C" w:rsidRDefault="00C52715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– выявить уровень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коммуникативных умений у младших школьников посредством игровых технологий на уроках литературного чтения;</w:t>
      </w:r>
    </w:p>
    <w:p w:rsidR="00A410CC" w:rsidRPr="00EA3F1C" w:rsidRDefault="00A410CC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272B57">
        <w:rPr>
          <w:rFonts w:ascii="Times New Roman" w:hAnsi="Times New Roman" w:cs="Times New Roman"/>
          <w:sz w:val="28"/>
          <w:szCs w:val="28"/>
        </w:rPr>
        <w:t>разработать м</w:t>
      </w:r>
      <w:r w:rsidR="00272B57" w:rsidRPr="00272B57">
        <w:rPr>
          <w:rFonts w:ascii="Times New Roman" w:hAnsi="Times New Roman" w:cs="Times New Roman"/>
          <w:sz w:val="28"/>
          <w:szCs w:val="28"/>
        </w:rPr>
        <w:t>етодические рекомендации по формированию коммуникативных умений у младших школьников посредством игровых технологий на уроках литературного чтения</w:t>
      </w:r>
      <w:r w:rsidR="00272B57">
        <w:rPr>
          <w:rFonts w:ascii="Times New Roman" w:hAnsi="Times New Roman" w:cs="Times New Roman"/>
          <w:sz w:val="28"/>
          <w:szCs w:val="28"/>
        </w:rPr>
        <w:t>.</w:t>
      </w:r>
    </w:p>
    <w:p w:rsidR="00F736AD" w:rsidRPr="00EA3F1C" w:rsidRDefault="00F736AD" w:rsidP="00F736AD">
      <w:pPr>
        <w:tabs>
          <w:tab w:val="left" w:pos="709"/>
          <w:tab w:val="left" w:pos="993"/>
          <w:tab w:val="left" w:pos="1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Методологической основой работы</w:t>
      </w:r>
      <w:r w:rsidRPr="00EA3F1C">
        <w:rPr>
          <w:rFonts w:ascii="Times New Roman" w:hAnsi="Times New Roman" w:cs="Times New Roman"/>
          <w:sz w:val="28"/>
          <w:szCs w:val="28"/>
        </w:rPr>
        <w:t xml:space="preserve"> послужили исследования,</w:t>
      </w:r>
      <w:r w:rsidR="00410882">
        <w:rPr>
          <w:rFonts w:ascii="Times New Roman" w:hAnsi="Times New Roman" w:cs="Times New Roman"/>
          <w:sz w:val="28"/>
          <w:szCs w:val="28"/>
        </w:rPr>
        <w:t xml:space="preserve"> посвященные изучению педагогики</w:t>
      </w:r>
      <w:r w:rsidRPr="00EA3F1C">
        <w:rPr>
          <w:rFonts w:ascii="Times New Roman" w:hAnsi="Times New Roman" w:cs="Times New Roman"/>
          <w:sz w:val="28"/>
          <w:szCs w:val="28"/>
        </w:rPr>
        <w:t xml:space="preserve"> начального образования, социальной психологии, изучающей возрастные особенности младших школьников, также научная и научно-методическая литература в области литературоведения. </w:t>
      </w:r>
    </w:p>
    <w:p w:rsidR="00BE6996" w:rsidRPr="00E6247E" w:rsidRDefault="00F736AD" w:rsidP="00E624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27E5">
        <w:rPr>
          <w:rFonts w:ascii="Times New Roman" w:hAnsi="Times New Roman" w:cs="Times New Roman"/>
          <w:color w:val="000000"/>
          <w:sz w:val="28"/>
          <w:szCs w:val="28"/>
        </w:rPr>
        <w:t>Мы опирались на работы исследователей:</w:t>
      </w:r>
      <w:r w:rsidR="00152B0A" w:rsidRPr="006D27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F0F" w:rsidRPr="006D27E5">
        <w:rPr>
          <w:rFonts w:ascii="Times New Roman" w:hAnsi="Times New Roman" w:cs="Times New Roman"/>
          <w:sz w:val="28"/>
          <w:szCs w:val="28"/>
        </w:rPr>
        <w:t>С. А. Козловой</w:t>
      </w:r>
      <w:r w:rsidR="00E34BA0" w:rsidRPr="006D27E5">
        <w:rPr>
          <w:rFonts w:ascii="Times New Roman" w:hAnsi="Times New Roman" w:cs="Times New Roman"/>
          <w:sz w:val="28"/>
          <w:szCs w:val="28"/>
        </w:rPr>
        <w:t xml:space="preserve">, </w:t>
      </w:r>
      <w:r w:rsidR="007F163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4F0F" w:rsidRPr="006D27E5">
        <w:rPr>
          <w:rFonts w:ascii="Times New Roman" w:hAnsi="Times New Roman" w:cs="Times New Roman"/>
          <w:sz w:val="28"/>
          <w:szCs w:val="28"/>
        </w:rPr>
        <w:t xml:space="preserve">З. У. </w:t>
      </w:r>
      <w:proofErr w:type="spellStart"/>
      <w:r w:rsidR="004E4F0F" w:rsidRPr="006D27E5">
        <w:rPr>
          <w:rFonts w:ascii="Times New Roman" w:hAnsi="Times New Roman" w:cs="Times New Roman"/>
          <w:sz w:val="28"/>
          <w:szCs w:val="28"/>
        </w:rPr>
        <w:t>Колокольниковой</w:t>
      </w:r>
      <w:proofErr w:type="spellEnd"/>
      <w:r w:rsidR="00816039">
        <w:rPr>
          <w:rFonts w:ascii="Times New Roman" w:hAnsi="Times New Roman" w:cs="Times New Roman"/>
          <w:sz w:val="28"/>
          <w:szCs w:val="28"/>
        </w:rPr>
        <w:t>,</w:t>
      </w:r>
      <w:r w:rsidR="00E34BA0" w:rsidRPr="006D27E5">
        <w:rPr>
          <w:rFonts w:ascii="Times New Roman" w:hAnsi="Times New Roman" w:cs="Times New Roman"/>
          <w:sz w:val="28"/>
          <w:szCs w:val="28"/>
        </w:rPr>
        <w:t xml:space="preserve"> </w:t>
      </w:r>
      <w:r w:rsidR="004E4F0F" w:rsidRPr="006D27E5">
        <w:rPr>
          <w:rFonts w:ascii="Times New Roman" w:hAnsi="Times New Roman" w:cs="Times New Roman"/>
          <w:sz w:val="28"/>
          <w:szCs w:val="28"/>
        </w:rPr>
        <w:t>С. И. Никитина</w:t>
      </w:r>
      <w:r w:rsidR="00E34BA0" w:rsidRPr="006D27E5">
        <w:rPr>
          <w:rFonts w:ascii="Times New Roman" w:hAnsi="Times New Roman" w:cs="Times New Roman"/>
          <w:sz w:val="28"/>
          <w:szCs w:val="28"/>
        </w:rPr>
        <w:t xml:space="preserve">, </w:t>
      </w:r>
      <w:r w:rsidR="004E4F0F" w:rsidRPr="006D27E5">
        <w:rPr>
          <w:rFonts w:ascii="Times New Roman" w:eastAsia="Calibri" w:hAnsi="Times New Roman" w:cs="Times New Roman"/>
          <w:sz w:val="28"/>
          <w:szCs w:val="28"/>
        </w:rPr>
        <w:t>А. П. Панфиловой</w:t>
      </w:r>
      <w:r w:rsidR="00F311E5" w:rsidRPr="006D27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E4F0F" w:rsidRPr="006D27E5">
        <w:rPr>
          <w:rFonts w:ascii="Times New Roman" w:hAnsi="Times New Roman" w:cs="Times New Roman"/>
          <w:sz w:val="28"/>
          <w:szCs w:val="28"/>
        </w:rPr>
        <w:t xml:space="preserve">И. П. </w:t>
      </w:r>
      <w:proofErr w:type="spellStart"/>
      <w:r w:rsidR="004E4F0F" w:rsidRPr="006D27E5">
        <w:rPr>
          <w:rFonts w:ascii="Times New Roman" w:hAnsi="Times New Roman" w:cs="Times New Roman"/>
          <w:sz w:val="28"/>
          <w:szCs w:val="28"/>
        </w:rPr>
        <w:t>Подласого</w:t>
      </w:r>
      <w:proofErr w:type="spellEnd"/>
      <w:r w:rsidR="00E624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F16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1636" w:rsidRPr="00EA3F1C">
        <w:rPr>
          <w:rFonts w:ascii="Times New Roman" w:hAnsi="Times New Roman" w:cs="Times New Roman"/>
          <w:sz w:val="28"/>
          <w:szCs w:val="28"/>
        </w:rPr>
        <w:t>Н. Е.</w:t>
      </w:r>
      <w:r w:rsidR="007F16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247E">
        <w:rPr>
          <w:rFonts w:ascii="Times New Roman" w:hAnsi="Times New Roman" w:cs="Times New Roman"/>
          <w:sz w:val="28"/>
          <w:szCs w:val="28"/>
        </w:rPr>
        <w:t>Щурковой</w:t>
      </w:r>
      <w:proofErr w:type="spellEnd"/>
      <w:r w:rsidR="007F1636">
        <w:rPr>
          <w:rFonts w:ascii="Times New Roman" w:hAnsi="Times New Roman" w:cs="Times New Roman"/>
          <w:sz w:val="28"/>
          <w:szCs w:val="28"/>
        </w:rPr>
        <w:t xml:space="preserve"> и др.</w:t>
      </w:r>
      <w:r w:rsidR="00E6247E" w:rsidRPr="00EA3F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36AD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color w:val="0A0A0A"/>
          <w:sz w:val="28"/>
          <w:szCs w:val="28"/>
        </w:rPr>
        <w:t>Научная новизна</w:t>
      </w:r>
      <w:r w:rsidRPr="00EA3F1C">
        <w:rPr>
          <w:rFonts w:ascii="Times New Roman" w:hAnsi="Times New Roman" w:cs="Times New Roman"/>
          <w:color w:val="0A0A0A"/>
          <w:sz w:val="28"/>
          <w:szCs w:val="28"/>
        </w:rPr>
        <w:t xml:space="preserve"> исследования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заключается в анализе психолого-педагогической и методической литературы по теме исследования.</w:t>
      </w:r>
    </w:p>
    <w:p w:rsidR="00BE6996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3F1C">
        <w:rPr>
          <w:rFonts w:ascii="Times New Roman" w:hAnsi="Times New Roman" w:cs="Times New Roman"/>
          <w:b/>
          <w:sz w:val="28"/>
          <w:szCs w:val="28"/>
        </w:rPr>
        <w:t>Теоретическая значимость исследования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заключается в том, что в нем сформулированы теоретические и методические основы </w:t>
      </w:r>
      <w:r w:rsidR="00C52715" w:rsidRPr="00EA3F1C">
        <w:rPr>
          <w:rFonts w:ascii="Times New Roman" w:hAnsi="Times New Roman" w:cs="Times New Roman"/>
          <w:sz w:val="28"/>
          <w:szCs w:val="28"/>
        </w:rPr>
        <w:t>формирования коммуникативных</w:t>
      </w:r>
      <w:r w:rsidR="00BE6996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C52715" w:rsidRPr="00EA3F1C">
        <w:rPr>
          <w:rFonts w:ascii="Times New Roman" w:hAnsi="Times New Roman" w:cs="Times New Roman"/>
          <w:sz w:val="28"/>
          <w:szCs w:val="28"/>
        </w:rPr>
        <w:t>умений</w:t>
      </w:r>
      <w:r w:rsidR="00BE6996"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 </w:t>
      </w:r>
      <w:r w:rsidR="00C52715" w:rsidRPr="00EA3F1C">
        <w:rPr>
          <w:rFonts w:ascii="Times New Roman" w:hAnsi="Times New Roman" w:cs="Times New Roman"/>
          <w:sz w:val="28"/>
          <w:szCs w:val="28"/>
        </w:rPr>
        <w:t>посредством игровых технологий на уроках литературного чтения.</w:t>
      </w:r>
    </w:p>
    <w:p w:rsidR="00F736AD" w:rsidRPr="00EA3F1C" w:rsidRDefault="00F736AD" w:rsidP="00F7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Практическая значимость исследования:</w:t>
      </w:r>
      <w:r w:rsidRPr="00EA3F1C">
        <w:rPr>
          <w:rFonts w:ascii="Times New Roman" w:hAnsi="Times New Roman" w:cs="Times New Roman"/>
          <w:sz w:val="28"/>
          <w:szCs w:val="28"/>
        </w:rPr>
        <w:t> </w:t>
      </w:r>
      <w:r w:rsidR="00BE6996" w:rsidRPr="00EA3F1C">
        <w:rPr>
          <w:rFonts w:ascii="Times New Roman" w:hAnsi="Times New Roman" w:cs="Times New Roman"/>
          <w:sz w:val="28"/>
          <w:szCs w:val="28"/>
        </w:rPr>
        <w:t>наблюдения и выводы предлагаемой работы могут использоваться в различных аспектах учебной работы:</w:t>
      </w:r>
      <w:r w:rsidR="00C52715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BE6996" w:rsidRPr="00EA3F1C">
        <w:rPr>
          <w:rFonts w:ascii="Times New Roman" w:hAnsi="Times New Roman" w:cs="Times New Roman"/>
          <w:sz w:val="28"/>
          <w:szCs w:val="28"/>
        </w:rPr>
        <w:t>в научно-исследовательской работе студентов, при прохождении педагогической практики, на уроках литературного чтения общеобразовательной школы. Предложенные методики позволят учителю, воспитателю наметить пути и способы повышения своего педагогического мастерства в данной области.</w:t>
      </w:r>
    </w:p>
    <w:p w:rsidR="00C73B64" w:rsidRPr="00EA3F1C" w:rsidRDefault="00F736AD" w:rsidP="00C73B6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b/>
          <w:bCs/>
          <w:sz w:val="28"/>
          <w:szCs w:val="28"/>
        </w:rPr>
        <w:t>Структура настоящей работы</w:t>
      </w:r>
      <w:r w:rsidRPr="00EA3F1C">
        <w:rPr>
          <w:rFonts w:ascii="Times New Roman" w:hAnsi="Times New Roman" w:cs="Times New Roman"/>
          <w:sz w:val="28"/>
          <w:szCs w:val="28"/>
        </w:rPr>
        <w:t xml:space="preserve"> соответствует поставленным задачам. Дипломная работа состоит из введения, двух основных глав, заключения, списка использованных источников, приложений.</w:t>
      </w:r>
    </w:p>
    <w:p w:rsidR="00C73B64" w:rsidRPr="00EA3F1C" w:rsidRDefault="00C73B64" w:rsidP="00C73B6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5B4" w:rsidRPr="00EA3F1C" w:rsidRDefault="00B855B4" w:rsidP="00B855B4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55B4" w:rsidRPr="00EA3F1C" w:rsidRDefault="00B855B4" w:rsidP="003D7D7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5104" w:rsidRPr="00EA3F1C" w:rsidRDefault="00485104" w:rsidP="003D7D7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7D7D" w:rsidRDefault="00486A51" w:rsidP="003D7D7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1 </w:t>
      </w:r>
      <w:r w:rsidR="00B855B4" w:rsidRPr="00EA3F1C">
        <w:rPr>
          <w:rFonts w:ascii="Times New Roman" w:eastAsia="Calibri" w:hAnsi="Times New Roman" w:cs="Times New Roman"/>
          <w:b/>
          <w:sz w:val="28"/>
          <w:szCs w:val="28"/>
        </w:rPr>
        <w:t xml:space="preserve">Теоретические основы формирования коммуникативных умений </w:t>
      </w:r>
      <w:r w:rsidR="00FF3B8B">
        <w:rPr>
          <w:rFonts w:ascii="Times New Roman" w:eastAsia="Calibri" w:hAnsi="Times New Roman" w:cs="Times New Roman"/>
          <w:b/>
          <w:sz w:val="28"/>
          <w:szCs w:val="28"/>
        </w:rPr>
        <w:t xml:space="preserve">            </w:t>
      </w:r>
      <w:r w:rsidR="00B855B4" w:rsidRPr="00EA3F1C">
        <w:rPr>
          <w:rFonts w:ascii="Times New Roman" w:eastAsia="Calibri" w:hAnsi="Times New Roman" w:cs="Times New Roman"/>
          <w:b/>
          <w:sz w:val="28"/>
          <w:szCs w:val="28"/>
        </w:rPr>
        <w:t>у младших школьников посредством игровых технологий</w:t>
      </w:r>
      <w:r w:rsidR="003F4437">
        <w:rPr>
          <w:rFonts w:ascii="Times New Roman" w:eastAsia="Calibri" w:hAnsi="Times New Roman" w:cs="Times New Roman"/>
          <w:b/>
          <w:sz w:val="28"/>
          <w:szCs w:val="28"/>
        </w:rPr>
        <w:t xml:space="preserve"> на уроках литературного чтения</w:t>
      </w:r>
    </w:p>
    <w:p w:rsidR="00486A51" w:rsidRPr="00EA3F1C" w:rsidRDefault="00486A51" w:rsidP="003D7D7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55B4" w:rsidRPr="00EA3F1C" w:rsidRDefault="00B855B4" w:rsidP="00B855B4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eastAsia="Calibri" w:hAnsi="Times New Roman" w:cs="Times New Roman"/>
          <w:b/>
          <w:sz w:val="28"/>
          <w:szCs w:val="28"/>
        </w:rPr>
        <w:t xml:space="preserve">1.1 Понятие «коммуникативные умения» </w:t>
      </w:r>
      <w:r w:rsidR="00BE1B5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Pr="00EA3F1C">
        <w:rPr>
          <w:rFonts w:ascii="Times New Roman" w:eastAsia="Calibri" w:hAnsi="Times New Roman" w:cs="Times New Roman"/>
          <w:b/>
          <w:sz w:val="28"/>
          <w:szCs w:val="28"/>
        </w:rPr>
        <w:t>в психолого-педагогической литературе</w:t>
      </w:r>
    </w:p>
    <w:p w:rsidR="003D7D7D" w:rsidRPr="00EA3F1C" w:rsidRDefault="003D7D7D" w:rsidP="003D7D7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D7D" w:rsidRPr="00904D03" w:rsidRDefault="00887D48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 психолого-педагогической литературе часто используются два понятия: общение и коммуникация. Обозначим разницу между ними. Коммуникация включает в себя гораздо больше понятий. Сама по себе коммуникация – это путь сообщения, «связь одного места с другим». </w:t>
      </w:r>
      <w:r w:rsidR="00F44C6C" w:rsidRPr="00EA3F1C">
        <w:rPr>
          <w:rFonts w:ascii="Times New Roman" w:hAnsi="Times New Roman" w:cs="Times New Roman"/>
          <w:sz w:val="28"/>
          <w:szCs w:val="28"/>
        </w:rPr>
        <w:t xml:space="preserve">Во взаимодействии людей она выступает как его специфическая форма в процессе человеческой познавательно-трудовой деятельности, которая осуществляется при помощи языка, а также других знаковых систем. Коммуникативные взаимосвязи людей и есть ведущая часть межличностного общения. </w:t>
      </w:r>
      <w:r w:rsidR="005A549A" w:rsidRPr="00EA3F1C">
        <w:rPr>
          <w:rFonts w:ascii="Times New Roman" w:hAnsi="Times New Roman" w:cs="Times New Roman"/>
          <w:sz w:val="28"/>
          <w:szCs w:val="28"/>
        </w:rPr>
        <w:t>Общение же предполагает только передачу какой-либо информации. В общении могут быть переданы навы</w:t>
      </w:r>
      <w:r w:rsidR="00094379">
        <w:rPr>
          <w:rFonts w:ascii="Times New Roman" w:hAnsi="Times New Roman" w:cs="Times New Roman"/>
          <w:sz w:val="28"/>
          <w:szCs w:val="28"/>
        </w:rPr>
        <w:t>ки и умения</w:t>
      </w:r>
      <w:r w:rsidR="00094379" w:rsidRPr="00904D03">
        <w:rPr>
          <w:rFonts w:ascii="Times New Roman" w:hAnsi="Times New Roman" w:cs="Times New Roman"/>
          <w:sz w:val="28"/>
          <w:szCs w:val="28"/>
        </w:rPr>
        <w:t xml:space="preserve"> [21].</w:t>
      </w:r>
    </w:p>
    <w:p w:rsidR="005A549A" w:rsidRPr="00EA3F1C" w:rsidRDefault="005A549A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Соотношение данных понятий достаточно хорошо исследовано в </w:t>
      </w:r>
      <w:r w:rsidR="00486A51">
        <w:rPr>
          <w:rFonts w:ascii="Times New Roman" w:hAnsi="Times New Roman" w:cs="Times New Roman"/>
          <w:sz w:val="28"/>
          <w:szCs w:val="28"/>
        </w:rPr>
        <w:t>педагогике и психологии. Однако</w:t>
      </w:r>
      <w:r w:rsidRPr="00EA3F1C">
        <w:rPr>
          <w:rFonts w:ascii="Times New Roman" w:hAnsi="Times New Roman" w:cs="Times New Roman"/>
          <w:sz w:val="28"/>
          <w:szCs w:val="28"/>
        </w:rPr>
        <w:t xml:space="preserve"> вопрос о коммуникационных умениях требует дальнейших исследований и разработок. </w:t>
      </w:r>
    </w:p>
    <w:p w:rsidR="00C07B46" w:rsidRPr="00EA3F1C" w:rsidRDefault="005A549A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педагогическ</w:t>
      </w:r>
      <w:r w:rsidR="00427FF4">
        <w:rPr>
          <w:rFonts w:ascii="Times New Roman" w:hAnsi="Times New Roman" w:cs="Times New Roman"/>
          <w:sz w:val="28"/>
          <w:szCs w:val="28"/>
        </w:rPr>
        <w:t>ой литературе нередко использует</w:t>
      </w:r>
      <w:r w:rsidRPr="00EA3F1C">
        <w:rPr>
          <w:rFonts w:ascii="Times New Roman" w:hAnsi="Times New Roman" w:cs="Times New Roman"/>
          <w:sz w:val="28"/>
          <w:szCs w:val="28"/>
        </w:rPr>
        <w:t xml:space="preserve">ся </w:t>
      </w:r>
      <w:r w:rsidR="002E72E3" w:rsidRPr="00EA3F1C">
        <w:rPr>
          <w:rFonts w:ascii="Times New Roman" w:hAnsi="Times New Roman" w:cs="Times New Roman"/>
          <w:sz w:val="28"/>
          <w:szCs w:val="28"/>
        </w:rPr>
        <w:t xml:space="preserve">термин «коммуникативные умения». </w:t>
      </w:r>
    </w:p>
    <w:p w:rsidR="000B79D4" w:rsidRPr="00EA3F1C" w:rsidRDefault="002E72E3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Коммуникативные умения – это навыки общения, которые позволяют человеку эффективно взаимодействовать с другими людьми. Они включают в себя способность ясно выражать свои мысли, слышать и понимать собеседника, находить </w:t>
      </w:r>
      <w:r w:rsidR="00556981" w:rsidRPr="00EA3F1C">
        <w:rPr>
          <w:rFonts w:ascii="Times New Roman" w:hAnsi="Times New Roman" w:cs="Times New Roman"/>
          <w:sz w:val="28"/>
          <w:szCs w:val="28"/>
        </w:rPr>
        <w:t xml:space="preserve">компромиссы и решать конфликты </w:t>
      </w:r>
      <w:r w:rsidRPr="00EA3F1C">
        <w:rPr>
          <w:rFonts w:ascii="Times New Roman" w:hAnsi="Times New Roman" w:cs="Times New Roman"/>
          <w:sz w:val="28"/>
          <w:szCs w:val="28"/>
        </w:rPr>
        <w:t>(</w:t>
      </w:r>
      <w:r w:rsidR="00556981" w:rsidRPr="00EA3F1C">
        <w:rPr>
          <w:rFonts w:ascii="Times New Roman" w:hAnsi="Times New Roman" w:cs="Times New Roman"/>
          <w:sz w:val="28"/>
          <w:szCs w:val="28"/>
        </w:rPr>
        <w:t xml:space="preserve">см. </w:t>
      </w:r>
      <w:r w:rsidRPr="00EA3F1C">
        <w:rPr>
          <w:rFonts w:ascii="Times New Roman" w:hAnsi="Times New Roman" w:cs="Times New Roman"/>
          <w:sz w:val="28"/>
          <w:szCs w:val="28"/>
        </w:rPr>
        <w:t>Рисунок 1</w:t>
      </w:r>
      <w:r w:rsidR="00556981" w:rsidRPr="00EA3F1C">
        <w:rPr>
          <w:rFonts w:ascii="Times New Roman" w:hAnsi="Times New Roman" w:cs="Times New Roman"/>
          <w:sz w:val="28"/>
          <w:szCs w:val="28"/>
        </w:rPr>
        <w:t>.1</w:t>
      </w:r>
      <w:r w:rsidRPr="00EA3F1C">
        <w:rPr>
          <w:rFonts w:ascii="Times New Roman" w:hAnsi="Times New Roman" w:cs="Times New Roman"/>
          <w:sz w:val="28"/>
          <w:szCs w:val="28"/>
        </w:rPr>
        <w:t>)</w:t>
      </w:r>
      <w:r w:rsidR="00556981" w:rsidRPr="00EA3F1C">
        <w:rPr>
          <w:rFonts w:ascii="Times New Roman" w:hAnsi="Times New Roman" w:cs="Times New Roman"/>
          <w:sz w:val="28"/>
          <w:szCs w:val="28"/>
        </w:rPr>
        <w:t>.</w:t>
      </w:r>
    </w:p>
    <w:p w:rsidR="00BB17CB" w:rsidRPr="00EA3F1C" w:rsidRDefault="00BB17CB" w:rsidP="00C0778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Коммуникативные умения играют важную роль в жизни каждого человека. Они помогают устанавливать контакты, налаживать отношения, достигать цели и решать проблемы. Без этих навыков сложно достичь успеха в учебе.</w:t>
      </w:r>
    </w:p>
    <w:p w:rsidR="00BB17CB" w:rsidRPr="00EA3F1C" w:rsidRDefault="00556981" w:rsidP="00486A5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36795" cy="243840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050715_223886182.pdf-26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946"/>
                    <a:stretch/>
                  </pic:blipFill>
                  <pic:spPr bwMode="auto">
                    <a:xfrm>
                      <a:off x="0" y="0"/>
                      <a:ext cx="4847506" cy="244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1400" w:rsidRPr="00EA3F1C" w:rsidRDefault="00556981" w:rsidP="00C0778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Рисунок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1.1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b/>
          <w:sz w:val="28"/>
          <w:szCs w:val="28"/>
        </w:rPr>
        <w:t>Что включа</w:t>
      </w:r>
      <w:r w:rsidR="00CE4024">
        <w:rPr>
          <w:rFonts w:ascii="Times New Roman" w:hAnsi="Times New Roman" w:cs="Times New Roman"/>
          <w:b/>
          <w:sz w:val="28"/>
          <w:szCs w:val="28"/>
        </w:rPr>
        <w:t>ю</w:t>
      </w:r>
      <w:r w:rsidRPr="00EA3F1C">
        <w:rPr>
          <w:rFonts w:ascii="Times New Roman" w:hAnsi="Times New Roman" w:cs="Times New Roman"/>
          <w:b/>
          <w:sz w:val="28"/>
          <w:szCs w:val="28"/>
        </w:rPr>
        <w:t>т в себя коммуникативные умения</w:t>
      </w:r>
    </w:p>
    <w:p w:rsidR="00A83521" w:rsidRPr="00EA3F1C" w:rsidRDefault="00A83521" w:rsidP="00A8352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Коммуникативные умения – это комплекс действий, основанных на высокой теоретической и практической подготовленности личности и позволяющих ей творчески использовать коммуникативные знания.  </w:t>
      </w:r>
    </w:p>
    <w:p w:rsidR="000B79D4" w:rsidRPr="00EA3F1C" w:rsidRDefault="00A42C48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психолого-педагогической литературе существует множество исследований, посвященных развитию коммуникативных умений. Например, исследования показывают, что дети, которые имею</w:t>
      </w:r>
      <w:r w:rsidR="00163249">
        <w:rPr>
          <w:rFonts w:ascii="Times New Roman" w:hAnsi="Times New Roman" w:cs="Times New Roman"/>
          <w:sz w:val="28"/>
          <w:szCs w:val="28"/>
        </w:rPr>
        <w:t>т хорошие коммуникативные умения</w:t>
      </w:r>
      <w:r w:rsidRPr="00EA3F1C">
        <w:rPr>
          <w:rFonts w:ascii="Times New Roman" w:hAnsi="Times New Roman" w:cs="Times New Roman"/>
          <w:sz w:val="28"/>
          <w:szCs w:val="28"/>
        </w:rPr>
        <w:t>, лучше учатся в школе и легч</w:t>
      </w:r>
      <w:r w:rsidR="005E4735">
        <w:rPr>
          <w:rFonts w:ascii="Times New Roman" w:hAnsi="Times New Roman" w:cs="Times New Roman"/>
          <w:sz w:val="28"/>
          <w:szCs w:val="28"/>
        </w:rPr>
        <w:t>е адаптируются к новым условиям [18].</w:t>
      </w:r>
      <w:r w:rsidRPr="00EA3F1C">
        <w:rPr>
          <w:rFonts w:ascii="Times New Roman" w:hAnsi="Times New Roman" w:cs="Times New Roman"/>
          <w:sz w:val="28"/>
          <w:szCs w:val="28"/>
        </w:rPr>
        <w:t xml:space="preserve"> Также установлено, что люди с развитыми коммуника</w:t>
      </w:r>
      <w:r w:rsidR="00A83521" w:rsidRPr="00EA3F1C">
        <w:rPr>
          <w:rFonts w:ascii="Times New Roman" w:hAnsi="Times New Roman" w:cs="Times New Roman"/>
          <w:sz w:val="28"/>
          <w:szCs w:val="28"/>
        </w:rPr>
        <w:t>т</w:t>
      </w:r>
      <w:r w:rsidRPr="00EA3F1C">
        <w:rPr>
          <w:rFonts w:ascii="Times New Roman" w:hAnsi="Times New Roman" w:cs="Times New Roman"/>
          <w:sz w:val="28"/>
          <w:szCs w:val="28"/>
        </w:rPr>
        <w:t>ивными умениями</w:t>
      </w:r>
      <w:r w:rsidR="00A83521" w:rsidRPr="00EA3F1C">
        <w:rPr>
          <w:rFonts w:ascii="Times New Roman" w:hAnsi="Times New Roman" w:cs="Times New Roman"/>
          <w:sz w:val="28"/>
          <w:szCs w:val="28"/>
        </w:rPr>
        <w:t xml:space="preserve"> чаще достигают успехов в учебе и карьере.</w:t>
      </w:r>
    </w:p>
    <w:p w:rsidR="00B1651A" w:rsidRPr="00EA3F1C" w:rsidRDefault="00B1651A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психолого-педагогической литературе коммуникативные умения рассматриваются как ключевой аспект развития ли</w:t>
      </w:r>
      <w:r w:rsidR="00A2444A">
        <w:rPr>
          <w:rFonts w:ascii="Times New Roman" w:hAnsi="Times New Roman" w:cs="Times New Roman"/>
          <w:sz w:val="28"/>
          <w:szCs w:val="28"/>
        </w:rPr>
        <w:t>чности и социальной компетенции [19].</w:t>
      </w:r>
      <w:r w:rsidRPr="00EA3F1C">
        <w:rPr>
          <w:rFonts w:ascii="Times New Roman" w:hAnsi="Times New Roman" w:cs="Times New Roman"/>
          <w:sz w:val="28"/>
          <w:szCs w:val="28"/>
        </w:rPr>
        <w:t xml:space="preserve"> Они включают в себя умения выражать свои мысли четко и ясно, слушать и понимать собеседника, умение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, умение решать конфликты конструктивно, а также умение налаживать и поддержать отношения с окружающими.</w:t>
      </w:r>
    </w:p>
    <w:p w:rsidR="00B1651A" w:rsidRPr="00EA3F1C" w:rsidRDefault="00B1651A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Развитие коммуникативных умений начинается с самого детства и продолжается на протяжении всей жизни. Важно помнить, что эти навыки можно развивать и совершенствовать, обучаясь общению,</w:t>
      </w:r>
      <w:r w:rsidR="00BC019C" w:rsidRPr="00EA3F1C">
        <w:rPr>
          <w:rFonts w:ascii="Times New Roman" w:hAnsi="Times New Roman" w:cs="Times New Roman"/>
          <w:sz w:val="28"/>
          <w:szCs w:val="28"/>
        </w:rPr>
        <w:t xml:space="preserve"> практикуя активное слушание и участвуя в различных социальных ситуациях.</w:t>
      </w:r>
    </w:p>
    <w:p w:rsidR="00A02684" w:rsidRPr="00EA3F1C" w:rsidRDefault="00A02684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lastRenderedPageBreak/>
        <w:t xml:space="preserve">Понимание и развитие коммуникативных умений имеет большое значение не только для успешного обучения, но и для формирования здоровых отношений с окружающими людьми, повышения самооценки и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самопонимания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. В целом, коммуникативные умения способствуют развитию </w:t>
      </w:r>
      <w:r w:rsidR="00685C10" w:rsidRPr="00EA3F1C">
        <w:rPr>
          <w:rFonts w:ascii="Times New Roman" w:hAnsi="Times New Roman" w:cs="Times New Roman"/>
          <w:sz w:val="28"/>
          <w:szCs w:val="28"/>
        </w:rPr>
        <w:t xml:space="preserve">целостной и гармоничной </w:t>
      </w:r>
      <w:r w:rsidR="00685C10">
        <w:rPr>
          <w:rFonts w:ascii="Times New Roman" w:hAnsi="Times New Roman" w:cs="Times New Roman"/>
          <w:sz w:val="28"/>
          <w:szCs w:val="28"/>
        </w:rPr>
        <w:t>личности.</w:t>
      </w:r>
    </w:p>
    <w:p w:rsidR="002623F7" w:rsidRPr="00EA3F1C" w:rsidRDefault="00A83521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Таким образом, развитие коммуникативных умений является важным аспектом личностного роста и социальной адаптации. Для этого необходимо учиться слушать других людей, выражать свои мысли четко и понятно, находить компромиссы и решать конфликты. </w:t>
      </w:r>
    </w:p>
    <w:p w:rsidR="00175D22" w:rsidRPr="00EA3F1C" w:rsidRDefault="00175D22" w:rsidP="003C4EC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507" w:rsidRPr="00EA3F1C" w:rsidRDefault="004D3507" w:rsidP="004D3507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eastAsia="Calibri" w:hAnsi="Times New Roman" w:cs="Times New Roman"/>
          <w:b/>
          <w:sz w:val="28"/>
          <w:szCs w:val="28"/>
        </w:rPr>
        <w:t xml:space="preserve">1.2 Особенности формирования </w:t>
      </w:r>
      <w:r w:rsidRPr="00EA3F1C">
        <w:rPr>
          <w:rFonts w:ascii="Times New Roman" w:hAnsi="Times New Roman" w:cs="Times New Roman"/>
          <w:b/>
          <w:sz w:val="28"/>
          <w:szCs w:val="28"/>
        </w:rPr>
        <w:t>коммуникативных умений у младших школьников на уроках литературного чтения в начальной школе</w:t>
      </w:r>
    </w:p>
    <w:p w:rsidR="00571400" w:rsidRPr="00EA3F1C" w:rsidRDefault="00571400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7D7D" w:rsidRPr="00EA3F1C" w:rsidRDefault="008B0682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Современная организация </w:t>
      </w:r>
      <w:r w:rsidR="00D94350">
        <w:rPr>
          <w:rFonts w:ascii="Times New Roman" w:hAnsi="Times New Roman" w:cs="Times New Roman"/>
          <w:sz w:val="28"/>
          <w:szCs w:val="28"/>
        </w:rPr>
        <w:t xml:space="preserve">учебного процесса </w:t>
      </w:r>
      <w:r w:rsidRPr="00EA3F1C">
        <w:rPr>
          <w:rFonts w:ascii="Times New Roman" w:hAnsi="Times New Roman" w:cs="Times New Roman"/>
          <w:sz w:val="28"/>
          <w:szCs w:val="28"/>
        </w:rPr>
        <w:t>является чрезвычайно сложным социальным образованием, в котором протекает большое количество взаим</w:t>
      </w:r>
      <w:r w:rsidR="00876F58" w:rsidRPr="00EA3F1C">
        <w:rPr>
          <w:rFonts w:ascii="Times New Roman" w:hAnsi="Times New Roman" w:cs="Times New Roman"/>
          <w:sz w:val="28"/>
          <w:szCs w:val="28"/>
        </w:rPr>
        <w:t>освязанных процессов и явлений.</w:t>
      </w:r>
      <w:r w:rsidRPr="00EA3F1C">
        <w:rPr>
          <w:rFonts w:ascii="Times New Roman" w:hAnsi="Times New Roman" w:cs="Times New Roman"/>
          <w:sz w:val="28"/>
          <w:szCs w:val="28"/>
        </w:rPr>
        <w:t xml:space="preserve"> Одной из основных задач учителя является повышение эффективности организации учебных процессов. Одним из факторов достижения высокой эффективности является грамотно выстроенная коммуникация между школьниками. </w:t>
      </w:r>
    </w:p>
    <w:p w:rsidR="008B0682" w:rsidRPr="00EA3F1C" w:rsidRDefault="008B0682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 начальной школе у ребенка формируются основные элементы учебной деятельности: </w:t>
      </w:r>
      <w:r w:rsidR="002A3909" w:rsidRPr="00EA3F1C">
        <w:rPr>
          <w:rFonts w:ascii="Times New Roman" w:hAnsi="Times New Roman" w:cs="Times New Roman"/>
          <w:sz w:val="28"/>
          <w:szCs w:val="28"/>
        </w:rPr>
        <w:t xml:space="preserve">учебная мотивация, необходимые ему учебные умения, знания и навыки, </w:t>
      </w:r>
      <w:proofErr w:type="spellStart"/>
      <w:r w:rsidR="002A3909" w:rsidRPr="00EA3F1C">
        <w:rPr>
          <w:rFonts w:ascii="Times New Roman" w:hAnsi="Times New Roman" w:cs="Times New Roman"/>
          <w:sz w:val="28"/>
          <w:szCs w:val="28"/>
        </w:rPr>
        <w:t>самооценивание</w:t>
      </w:r>
      <w:proofErr w:type="spellEnd"/>
      <w:r w:rsidR="002A3909" w:rsidRPr="00EA3F1C">
        <w:rPr>
          <w:rFonts w:ascii="Times New Roman" w:hAnsi="Times New Roman" w:cs="Times New Roman"/>
          <w:sz w:val="28"/>
          <w:szCs w:val="28"/>
        </w:rPr>
        <w:t xml:space="preserve"> и самоконтроль.</w:t>
      </w:r>
      <w:r w:rsidR="00A81486" w:rsidRPr="00EA3F1C">
        <w:rPr>
          <w:rFonts w:ascii="Times New Roman" w:hAnsi="Times New Roman" w:cs="Times New Roman"/>
          <w:sz w:val="28"/>
          <w:szCs w:val="28"/>
        </w:rPr>
        <w:t xml:space="preserve"> Развивается те</w:t>
      </w:r>
      <w:proofErr w:type="gramStart"/>
      <w:r w:rsidR="00A81486" w:rsidRPr="00EA3F1C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proofErr w:type="gramEnd"/>
      <w:r w:rsidR="00A81486" w:rsidRPr="00EA3F1C">
        <w:rPr>
          <w:rFonts w:ascii="Times New Roman" w:hAnsi="Times New Roman" w:cs="Times New Roman"/>
          <w:sz w:val="28"/>
          <w:szCs w:val="28"/>
        </w:rPr>
        <w:t>ретическое</w:t>
      </w:r>
      <w:proofErr w:type="spellEnd"/>
      <w:r w:rsidR="00A81486" w:rsidRPr="00EA3F1C">
        <w:rPr>
          <w:rFonts w:ascii="Times New Roman" w:hAnsi="Times New Roman" w:cs="Times New Roman"/>
          <w:sz w:val="28"/>
          <w:szCs w:val="28"/>
        </w:rPr>
        <w:t xml:space="preserve"> мышление, обеспечивающее</w:t>
      </w:r>
      <w:r w:rsidR="00166A22" w:rsidRPr="00EA3F1C">
        <w:rPr>
          <w:rFonts w:ascii="Times New Roman" w:hAnsi="Times New Roman" w:cs="Times New Roman"/>
          <w:sz w:val="28"/>
          <w:szCs w:val="28"/>
        </w:rPr>
        <w:t xml:space="preserve"> усвоение научных понятий. Под руководством учителя школьник овладевает содержанием развитых форм общественного понятия: научными понятиями, нравственным ценностям, правовыми нормами, художественными образами. </w:t>
      </w:r>
      <w:r w:rsidR="00A81486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166A22" w:rsidRPr="00EA3F1C">
        <w:rPr>
          <w:rFonts w:ascii="Times New Roman" w:hAnsi="Times New Roman" w:cs="Times New Roman"/>
          <w:sz w:val="28"/>
          <w:szCs w:val="28"/>
        </w:rPr>
        <w:t>Младший школьник принимает авторитет учителя, овладевает разными ф</w:t>
      </w:r>
      <w:r w:rsidR="001D0466">
        <w:rPr>
          <w:rFonts w:ascii="Times New Roman" w:hAnsi="Times New Roman" w:cs="Times New Roman"/>
          <w:sz w:val="28"/>
          <w:szCs w:val="28"/>
        </w:rPr>
        <w:t xml:space="preserve">ормами учебного сотрудничества [2]. </w:t>
      </w:r>
      <w:r w:rsidR="00166A22" w:rsidRPr="00EA3F1C">
        <w:rPr>
          <w:rFonts w:ascii="Times New Roman" w:hAnsi="Times New Roman" w:cs="Times New Roman"/>
          <w:sz w:val="28"/>
          <w:szCs w:val="28"/>
        </w:rPr>
        <w:t xml:space="preserve">В его учебной деятельности формируются: чтение, письмо, изобразительная и другая творческая деятельность. </w:t>
      </w:r>
    </w:p>
    <w:p w:rsidR="00166A22" w:rsidRPr="00EA3F1C" w:rsidRDefault="00166A22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lastRenderedPageBreak/>
        <w:t>В самом начале школьного обучения для большинства детей основной трудностью является сознательный процесс управления своим поведением и деятельностью.</w:t>
      </w:r>
      <w:r w:rsidR="008A1B36" w:rsidRPr="00EA3F1C">
        <w:rPr>
          <w:rFonts w:ascii="Times New Roman" w:hAnsi="Times New Roman" w:cs="Times New Roman"/>
          <w:sz w:val="28"/>
          <w:szCs w:val="28"/>
        </w:rPr>
        <w:t xml:space="preserve"> Младшие школьники еще не умеют рационально организовывать свой труд. Со временем появляются и другие трудности. В результате повторяющихся неудач школьника, у него возникает апатия, раздражительность и безразличие к учебной деятельности. </w:t>
      </w:r>
    </w:p>
    <w:p w:rsidR="008A1B36" w:rsidRPr="00EA3F1C" w:rsidRDefault="008A1B36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Поэтому, на смену авторитарному субъектно-объектному подходу приходит гуманный л</w:t>
      </w:r>
      <w:r w:rsidR="00720228" w:rsidRPr="00EA3F1C">
        <w:rPr>
          <w:rFonts w:ascii="Times New Roman" w:hAnsi="Times New Roman" w:cs="Times New Roman"/>
          <w:sz w:val="28"/>
          <w:szCs w:val="28"/>
        </w:rPr>
        <w:t>ичностно-ориентированный подход,</w:t>
      </w:r>
      <w:r w:rsidRPr="00EA3F1C">
        <w:rPr>
          <w:rFonts w:ascii="Times New Roman" w:hAnsi="Times New Roman" w:cs="Times New Roman"/>
          <w:sz w:val="28"/>
          <w:szCs w:val="28"/>
        </w:rPr>
        <w:t xml:space="preserve"> где развитие личности ребенка является главной ценностью образовательного процесса. </w:t>
      </w:r>
      <w:r w:rsidR="00720228" w:rsidRPr="00EA3F1C">
        <w:rPr>
          <w:rFonts w:ascii="Times New Roman" w:hAnsi="Times New Roman" w:cs="Times New Roman"/>
          <w:sz w:val="28"/>
          <w:szCs w:val="28"/>
        </w:rPr>
        <w:t>Этот подход подчеркивает важность уважения, доверия и понимания в процессе обучения.</w:t>
      </w:r>
    </w:p>
    <w:p w:rsidR="00720228" w:rsidRPr="00EA3F1C" w:rsidRDefault="00720228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Основные принципы гуманно-личностного подхода:</w:t>
      </w:r>
    </w:p>
    <w:p w:rsidR="00720228" w:rsidRPr="00EA3F1C" w:rsidRDefault="00720228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1. Вера в потенциал каждого ученика: подход предполагает, что каждый ученик имеет уникальный набор способностей и талантов, которые могут быть развиты через образование.</w:t>
      </w:r>
    </w:p>
    <w:p w:rsidR="00720228" w:rsidRPr="00EA3F1C" w:rsidRDefault="00486A51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F34897" w:rsidRPr="00EA3F1C">
        <w:rPr>
          <w:rFonts w:ascii="Times New Roman" w:hAnsi="Times New Roman" w:cs="Times New Roman"/>
          <w:sz w:val="28"/>
          <w:szCs w:val="28"/>
        </w:rPr>
        <w:t>Уважение к личности ученика: вместо того чтобы рассматривать учеников как объекты манипуляции, этот п</w:t>
      </w:r>
      <w:r w:rsidR="008935EF">
        <w:rPr>
          <w:rFonts w:ascii="Times New Roman" w:hAnsi="Times New Roman" w:cs="Times New Roman"/>
          <w:sz w:val="28"/>
          <w:szCs w:val="28"/>
        </w:rPr>
        <w:t>одход уважает их как независимых</w:t>
      </w:r>
      <w:r w:rsidR="00F34897" w:rsidRPr="00EA3F1C">
        <w:rPr>
          <w:rFonts w:ascii="Times New Roman" w:hAnsi="Times New Roman" w:cs="Times New Roman"/>
          <w:sz w:val="28"/>
          <w:szCs w:val="28"/>
        </w:rPr>
        <w:t xml:space="preserve"> личностей, обладающих правом на собственное мнение. </w:t>
      </w:r>
    </w:p>
    <w:p w:rsidR="00F34897" w:rsidRPr="00EA3F1C" w:rsidRDefault="00F34897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3. Создание позитивной и поддерживающей среды: в рамках личностно-ориентированного подхода учителя стремятся создать теплую и дружественную атмосферу, в которой школьники могут чувствовать себя свободно, комфортно и безопасно.</w:t>
      </w:r>
    </w:p>
    <w:p w:rsidR="00F34897" w:rsidRPr="00EA3F1C" w:rsidRDefault="00F34897" w:rsidP="008B068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4. Акцент на сотрудничестве и взаимодействии: вместо конкуренции и соперничества, подход стремится развивать навыки сотрудничества и взаимопомощи среди школьников. </w:t>
      </w:r>
    </w:p>
    <w:p w:rsidR="00F34897" w:rsidRPr="00EA3F1C" w:rsidRDefault="00F34897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5. Ориентация на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самоактуализацию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и самореализацию: подход поощряет учеников к саморазвитию и самореализации, позволяя им следовать за мечтой, идти к своей цели, исследовать свои интересы, страсти и таланты.</w:t>
      </w:r>
    </w:p>
    <w:p w:rsidR="00BE7EEC" w:rsidRPr="00EA3F1C" w:rsidRDefault="00BE7EEC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Одна из особенностей формирования коммуникативных умений </w:t>
      </w:r>
      <w:r w:rsidR="00486A51">
        <w:rPr>
          <w:rFonts w:ascii="Times New Roman" w:hAnsi="Times New Roman" w:cs="Times New Roman"/>
          <w:sz w:val="28"/>
          <w:szCs w:val="28"/>
        </w:rPr>
        <w:t>на уроках –</w:t>
      </w:r>
      <w:r w:rsidR="00DE1048" w:rsidRPr="00EA3F1C">
        <w:rPr>
          <w:rFonts w:ascii="Times New Roman" w:hAnsi="Times New Roman" w:cs="Times New Roman"/>
          <w:sz w:val="28"/>
          <w:szCs w:val="28"/>
        </w:rPr>
        <w:t xml:space="preserve"> это</w:t>
      </w:r>
      <w:r w:rsidRPr="00EA3F1C">
        <w:rPr>
          <w:rFonts w:ascii="Times New Roman" w:hAnsi="Times New Roman" w:cs="Times New Roman"/>
          <w:sz w:val="28"/>
          <w:szCs w:val="28"/>
        </w:rPr>
        <w:t xml:space="preserve"> применение игровых технологий. Игры помогают детям </w:t>
      </w:r>
      <w:r w:rsidRPr="00EA3F1C">
        <w:rPr>
          <w:rFonts w:ascii="Times New Roman" w:hAnsi="Times New Roman" w:cs="Times New Roman"/>
          <w:sz w:val="28"/>
          <w:szCs w:val="28"/>
        </w:rPr>
        <w:lastRenderedPageBreak/>
        <w:t>рас</w:t>
      </w:r>
      <w:r w:rsidR="00DE1048" w:rsidRPr="00EA3F1C">
        <w:rPr>
          <w:rFonts w:ascii="Times New Roman" w:hAnsi="Times New Roman" w:cs="Times New Roman"/>
          <w:sz w:val="28"/>
          <w:szCs w:val="28"/>
        </w:rPr>
        <w:t>крепоститься, снять напряжение,</w:t>
      </w:r>
      <w:r w:rsidRPr="00EA3F1C">
        <w:rPr>
          <w:rFonts w:ascii="Times New Roman" w:hAnsi="Times New Roman" w:cs="Times New Roman"/>
          <w:sz w:val="28"/>
          <w:szCs w:val="28"/>
        </w:rPr>
        <w:t xml:space="preserve"> на</w:t>
      </w:r>
      <w:r w:rsidR="00DE1048" w:rsidRPr="00EA3F1C">
        <w:rPr>
          <w:rFonts w:ascii="Times New Roman" w:hAnsi="Times New Roman" w:cs="Times New Roman"/>
          <w:sz w:val="28"/>
          <w:szCs w:val="28"/>
        </w:rPr>
        <w:t xml:space="preserve">учиться общаться друг с другом в игровой форме, а также работать в команде. В процессе игры ученики могут обсуждать прочитанные произведения, выражать свое мнение, слушать друг друга и выступать перед аудиторией. Кроме того, игровые технологии помогают развивать навыки анализа текста, формулирование вопросов и ответов на них. </w:t>
      </w:r>
    </w:p>
    <w:p w:rsidR="003F007F" w:rsidRPr="00EA3F1C" w:rsidRDefault="003F007F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 первом классе формирование коммуникативных умений начинается с освоения базовых навыков общения и взаимодействия с другими людьми. Важно, чтобы в этом возрасте дети учились выражать свои мысли и чувства, слушать других, участвовать в диалогах и общении с учителями и сверстниками. Вот несколько способов, как формируются коммуникативные умения </w:t>
      </w:r>
      <w:r w:rsidRPr="0073370C">
        <w:rPr>
          <w:rFonts w:ascii="Times New Roman" w:hAnsi="Times New Roman" w:cs="Times New Roman"/>
          <w:i/>
          <w:sz w:val="28"/>
          <w:szCs w:val="28"/>
        </w:rPr>
        <w:t>в первом классе</w:t>
      </w:r>
      <w:r w:rsidRPr="00EA3F1C">
        <w:rPr>
          <w:rFonts w:ascii="Times New Roman" w:hAnsi="Times New Roman" w:cs="Times New Roman"/>
          <w:sz w:val="28"/>
          <w:szCs w:val="28"/>
        </w:rPr>
        <w:t>:</w:t>
      </w:r>
    </w:p>
    <w:p w:rsidR="003F007F" w:rsidRPr="00EA3F1C" w:rsidRDefault="003F007F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1. Развитие умения выражать свои мысли и чувства: учителя могут проводить уроки, на которых дети высказывают свои мысли по определенной теме</w:t>
      </w:r>
      <w:r w:rsidR="00FE44CB" w:rsidRPr="00EA3F1C">
        <w:rPr>
          <w:rFonts w:ascii="Times New Roman" w:hAnsi="Times New Roman" w:cs="Times New Roman"/>
          <w:sz w:val="28"/>
          <w:szCs w:val="28"/>
        </w:rPr>
        <w:t>, рассказывают о своих интересах или переживаниях. Это помогает детям осознать важность выражения своих мыслей и чувств.</w:t>
      </w:r>
    </w:p>
    <w:p w:rsidR="00FE44CB" w:rsidRPr="00EA3F1C" w:rsidRDefault="00FE44CB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2. Учение активному слушанию: детям объясняют, как важно внимательно слушать собеседника, задавать вопросы и проявлять интерес к его рассказу. Это способствует развитию навыков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и понимания других людей.</w:t>
      </w:r>
    </w:p>
    <w:p w:rsidR="00FE44CB" w:rsidRPr="00EA3F1C" w:rsidRDefault="00FE44CB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3. Обучение правилам вежливого общения: дети учатся здороваться, прощаться, благодарить, извиняться и выражать свои мысли таким образом, чтобы не навредить чувствам другим.</w:t>
      </w:r>
    </w:p>
    <w:p w:rsidR="00FE44CB" w:rsidRPr="00EA3F1C" w:rsidRDefault="00FE44CB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4. Работа над решением конфликтов: учителя помогают детям разрешать конфликты мирным путем, обсуждая причины разногласий, находя компромиссы и ища взаимопонимание.</w:t>
      </w:r>
    </w:p>
    <w:p w:rsidR="00FE44CB" w:rsidRPr="00EA3F1C" w:rsidRDefault="00FE44CB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5. Совместные проекты и игры: коллективные задания, игры и проекты способствуют развитию командного духа, сотрудничества и умения работать в группе.</w:t>
      </w:r>
    </w:p>
    <w:p w:rsidR="00FE44CB" w:rsidRPr="00EA3F1C" w:rsidRDefault="00FE44CB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lastRenderedPageBreak/>
        <w:t>Важно помнить, что формирование коммуникативных умений в первом классе</w:t>
      </w:r>
      <w:r w:rsidR="0000363C" w:rsidRPr="00EA3F1C">
        <w:rPr>
          <w:rFonts w:ascii="Times New Roman" w:hAnsi="Times New Roman" w:cs="Times New Roman"/>
          <w:sz w:val="28"/>
          <w:szCs w:val="28"/>
        </w:rPr>
        <w:t xml:space="preserve"> должно происходить постепенно, с учетом возрастных особенностей детей и под руководством опытных педагогов.</w:t>
      </w:r>
    </w:p>
    <w:p w:rsidR="0000363C" w:rsidRPr="00EA3F1C" w:rsidRDefault="0000363C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70C">
        <w:rPr>
          <w:rFonts w:ascii="Times New Roman" w:hAnsi="Times New Roman" w:cs="Times New Roman"/>
          <w:i/>
          <w:sz w:val="28"/>
          <w:szCs w:val="28"/>
        </w:rPr>
        <w:t>Во втором классе</w:t>
      </w:r>
      <w:r w:rsidRPr="00EA3F1C">
        <w:rPr>
          <w:rFonts w:ascii="Times New Roman" w:hAnsi="Times New Roman" w:cs="Times New Roman"/>
          <w:sz w:val="28"/>
          <w:szCs w:val="28"/>
        </w:rPr>
        <w:t xml:space="preserve"> формирование коммуникативных умений продолжается, и дети начинают активнее развивать свои навыки общения и взаимодействия. В этом возрасте учителя продолжают работу над развитием умения выражать свои мысли и чувства, активным слушанием, правилами вежливого общения и решением конфликтов, но добавляются и новые методы, и подходы:</w:t>
      </w:r>
    </w:p>
    <w:p w:rsidR="0000363C" w:rsidRPr="00EA3F1C" w:rsidRDefault="0000363C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1. Развитие навыков публичного выступления: дети учатся выступать</w:t>
      </w:r>
      <w:r w:rsidR="001B6674" w:rsidRPr="00EA3F1C">
        <w:rPr>
          <w:rFonts w:ascii="Times New Roman" w:hAnsi="Times New Roman" w:cs="Times New Roman"/>
          <w:sz w:val="28"/>
          <w:szCs w:val="28"/>
        </w:rPr>
        <w:t xml:space="preserve"> перед классом, рассказывать о своих интересах, проектах и переживаниях. Это помогает им преодолевать страх перед публичными выступлениями и развивать уверенность в себе.</w:t>
      </w:r>
    </w:p>
    <w:p w:rsidR="001B6674" w:rsidRPr="00EA3F1C" w:rsidRDefault="001B6674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2. Учение основам активного слушания и эффективной коммуникации: детям объясняют, как важно не только слушать, но и задавать вопросы, давать обратную связь, уточнять непонятные моменты и проявлять активный интерес к собеседнику.</w:t>
      </w:r>
    </w:p>
    <w:p w:rsidR="001B6674" w:rsidRPr="00EA3F1C" w:rsidRDefault="001B6674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3. Работа над развитием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и понимания: учителя проводят уроки, направленные на развитие способности поставить себя на место другого человека, понять его чувства и эмоции.</w:t>
      </w:r>
    </w:p>
    <w:p w:rsidR="001B6674" w:rsidRPr="00EA3F1C" w:rsidRDefault="001B6674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4. Самостоятельные проекты и презентации: дети учатся работать самостоятельно или в группах над проектами, готовить презентации и представлять свои идеи пред классом.</w:t>
      </w:r>
    </w:p>
    <w:p w:rsidR="001B6674" w:rsidRPr="00EA3F1C" w:rsidRDefault="001B6674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Второй класс – это время, когда коммуникативные умения детей становятся более сложными и разнообразными. Учителя продолжают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помогать детям развивать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навыки общения и взаимодействия, создавая условия для практики и развития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>.</w:t>
      </w:r>
    </w:p>
    <w:p w:rsidR="00254035" w:rsidRPr="00EA3F1C" w:rsidRDefault="00254035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741">
        <w:rPr>
          <w:rFonts w:ascii="Times New Roman" w:hAnsi="Times New Roman" w:cs="Times New Roman"/>
          <w:i/>
          <w:sz w:val="28"/>
          <w:szCs w:val="28"/>
        </w:rPr>
        <w:t xml:space="preserve">В третьем классе </w:t>
      </w:r>
      <w:r w:rsidRPr="00EA3F1C">
        <w:rPr>
          <w:rFonts w:ascii="Times New Roman" w:hAnsi="Times New Roman" w:cs="Times New Roman"/>
          <w:sz w:val="28"/>
          <w:szCs w:val="28"/>
        </w:rPr>
        <w:t xml:space="preserve">дети продолжают развивать свои коммуникативные умения, но уже на более высоком уровне. В этом возрасте учителя используют </w:t>
      </w:r>
      <w:r w:rsidRPr="00EA3F1C">
        <w:rPr>
          <w:rFonts w:ascii="Times New Roman" w:hAnsi="Times New Roman" w:cs="Times New Roman"/>
          <w:sz w:val="28"/>
          <w:szCs w:val="28"/>
        </w:rPr>
        <w:lastRenderedPageBreak/>
        <w:t>различные методики и подходы для формирования навыков эффективного общения и взаимодействия:</w:t>
      </w:r>
    </w:p>
    <w:p w:rsidR="00254035" w:rsidRPr="00EA3F1C" w:rsidRDefault="00254035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1. Развитие умения анализировать информацию и выражать свое мнение: дети учатся аргументировать свою точку зрения, обосновывать свои выводы и рассуждения, а также критически мыслить.</w:t>
      </w:r>
    </w:p>
    <w:p w:rsidR="00254035" w:rsidRPr="00EA3F1C" w:rsidRDefault="00254035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2. Обучение навыкам эмоционального интеллекта: дети изучают основы эмоционального интеллекта, развивают умение распознавать свои и чужие эмоции,</w:t>
      </w:r>
      <w:r w:rsidR="00C224F9" w:rsidRPr="00EA3F1C">
        <w:rPr>
          <w:rFonts w:ascii="Times New Roman" w:hAnsi="Times New Roman" w:cs="Times New Roman"/>
          <w:sz w:val="28"/>
          <w:szCs w:val="28"/>
        </w:rPr>
        <w:t xml:space="preserve"> контролировать их проявление и управлять своими эмоциями в общении.</w:t>
      </w:r>
    </w:p>
    <w:p w:rsidR="00C224F9" w:rsidRPr="00EA3F1C" w:rsidRDefault="00C224F9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3. Работа над навыками активного слушания и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: дети учатся активно слушать собеседника, проявлять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и понимание, уточнять непонятные моменты и задавать вопросы для лучшего понимания.</w:t>
      </w:r>
    </w:p>
    <w:p w:rsidR="00C224F9" w:rsidRPr="00EA3F1C" w:rsidRDefault="00C224F9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4. Развитие умений решения конфликтов: дети изучают способы эффективного разрешения конфликтов, обучаются строить диалог и находить компромиссы в сложных ситуациях.</w:t>
      </w:r>
    </w:p>
    <w:p w:rsidR="00C224F9" w:rsidRPr="00EA3F1C" w:rsidRDefault="00ED3452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П</w:t>
      </w:r>
      <w:r w:rsidR="00C224F9" w:rsidRPr="00EA3F1C">
        <w:rPr>
          <w:rFonts w:ascii="Times New Roman" w:hAnsi="Times New Roman" w:cs="Times New Roman"/>
          <w:sz w:val="28"/>
          <w:szCs w:val="28"/>
        </w:rPr>
        <w:t xml:space="preserve">роекты и презентации: дети учатся работать над более сложными проектами, готовить презентации с использованием </w:t>
      </w:r>
      <w:proofErr w:type="gramStart"/>
      <w:r w:rsidR="00C224F9" w:rsidRPr="00EA3F1C">
        <w:rPr>
          <w:rFonts w:ascii="Times New Roman" w:hAnsi="Times New Roman" w:cs="Times New Roman"/>
          <w:sz w:val="28"/>
          <w:szCs w:val="28"/>
        </w:rPr>
        <w:t>различных</w:t>
      </w:r>
      <w:proofErr w:type="gramEnd"/>
      <w:r w:rsidR="00C224F9" w:rsidRPr="00EA3F1C">
        <w:rPr>
          <w:rFonts w:ascii="Times New Roman" w:hAnsi="Times New Roman" w:cs="Times New Roman"/>
          <w:sz w:val="28"/>
          <w:szCs w:val="28"/>
        </w:rPr>
        <w:t xml:space="preserve"> медиа-технологий, выступать перед аудиторией и аргументировать свои идеи.</w:t>
      </w:r>
    </w:p>
    <w:p w:rsidR="00C224F9" w:rsidRPr="00EA3F1C" w:rsidRDefault="00C224F9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третьем классе формирование коммуникативных умений становится более глубоким и комплексным. Дети продолжают развивать навыки общения, взаимодействия и эмоционального интеллекта, что помогает им успешно общаться с окружающими и эффективно решать различные задачи в коллективе.</w:t>
      </w:r>
    </w:p>
    <w:p w:rsidR="00DE1048" w:rsidRPr="00EA3F1C" w:rsidRDefault="00DE1048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Еще, одна из особенностей</w:t>
      </w:r>
      <w:r w:rsidR="00037CEF" w:rsidRPr="00EA3F1C">
        <w:rPr>
          <w:rFonts w:ascii="Times New Roman" w:hAnsi="Times New Roman" w:cs="Times New Roman"/>
          <w:sz w:val="28"/>
          <w:szCs w:val="28"/>
        </w:rPr>
        <w:t xml:space="preserve"> формирования коммуникативных умений у школьников на уроке литературного чтения может включать развитие навыков слушания. Ученики должны научиться слушать и понимать точку зрения своего собеседника, а также оценивать ее. Для развития навыков слушания можно использовать различные методы, такие как дискуссии, ролевые игры, работа в группах и т.</w:t>
      </w:r>
      <w:r w:rsidR="00904D03">
        <w:rPr>
          <w:rFonts w:ascii="Times New Roman" w:hAnsi="Times New Roman" w:cs="Times New Roman"/>
          <w:sz w:val="28"/>
          <w:szCs w:val="28"/>
        </w:rPr>
        <w:t xml:space="preserve"> </w:t>
      </w:r>
      <w:r w:rsidR="00037CEF" w:rsidRPr="00EA3F1C">
        <w:rPr>
          <w:rFonts w:ascii="Times New Roman" w:hAnsi="Times New Roman" w:cs="Times New Roman"/>
          <w:sz w:val="28"/>
          <w:szCs w:val="28"/>
        </w:rPr>
        <w:t>д.</w:t>
      </w:r>
    </w:p>
    <w:p w:rsidR="007A799A" w:rsidRPr="00EA3F1C" w:rsidRDefault="007A799A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9EB">
        <w:rPr>
          <w:rFonts w:ascii="Times New Roman" w:hAnsi="Times New Roman" w:cs="Times New Roman"/>
          <w:i/>
          <w:sz w:val="28"/>
          <w:szCs w:val="28"/>
        </w:rPr>
        <w:lastRenderedPageBreak/>
        <w:t>В четвертом классе</w:t>
      </w:r>
      <w:r w:rsidRPr="00EA3F1C">
        <w:rPr>
          <w:rFonts w:ascii="Times New Roman" w:hAnsi="Times New Roman" w:cs="Times New Roman"/>
          <w:sz w:val="28"/>
          <w:szCs w:val="28"/>
        </w:rPr>
        <w:t xml:space="preserve"> продолжается развитие коммуникативных умений</w:t>
      </w:r>
      <w:r w:rsidR="00331E9F" w:rsidRPr="00EA3F1C">
        <w:rPr>
          <w:rFonts w:ascii="Times New Roman" w:hAnsi="Times New Roman" w:cs="Times New Roman"/>
          <w:sz w:val="28"/>
          <w:szCs w:val="28"/>
        </w:rPr>
        <w:t xml:space="preserve">, но уже на более сложном уровне. В этом возрасте учителя используют различные методики и подходы для </w:t>
      </w:r>
      <w:r w:rsidR="00FC7042">
        <w:rPr>
          <w:rFonts w:ascii="Times New Roman" w:hAnsi="Times New Roman" w:cs="Times New Roman"/>
          <w:sz w:val="28"/>
          <w:szCs w:val="28"/>
        </w:rPr>
        <w:t>развития навыков эффективно</w:t>
      </w:r>
      <w:r w:rsidR="00331E9F" w:rsidRPr="00EA3F1C">
        <w:rPr>
          <w:rFonts w:ascii="Times New Roman" w:hAnsi="Times New Roman" w:cs="Times New Roman"/>
          <w:sz w:val="28"/>
          <w:szCs w:val="28"/>
        </w:rPr>
        <w:t>го общения и взаимодействия:</w:t>
      </w:r>
    </w:p>
    <w:p w:rsidR="00331E9F" w:rsidRPr="00EA3F1C" w:rsidRDefault="00331E9F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1. Развитие навыков активного слушания и высказывания своей точки зрение: дети учатся активно слушать собеседника, задавать уточняющие вопросы, аргументировать свою точку зрения и высказывать свои мысли четко и последовательно.</w:t>
      </w:r>
    </w:p>
    <w:p w:rsidR="00331E9F" w:rsidRPr="00EA3F1C" w:rsidRDefault="00331E9F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2. Обучение навыкам конструктивной обратной связи:</w:t>
      </w:r>
      <w:r w:rsidR="00030B70" w:rsidRPr="00EA3F1C">
        <w:rPr>
          <w:rFonts w:ascii="Times New Roman" w:hAnsi="Times New Roman" w:cs="Times New Roman"/>
          <w:sz w:val="28"/>
          <w:szCs w:val="28"/>
        </w:rPr>
        <w:t xml:space="preserve"> дети учатся давать и принимать обратную связь, формулировать ее конструктивно и вежливо, а также использовать ее для собственного роста и развития.</w:t>
      </w:r>
    </w:p>
    <w:p w:rsidR="00030B70" w:rsidRPr="00EA3F1C" w:rsidRDefault="00030B70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3. Развитие навыков работы в группе: дети учатся эффективно взаимодействовать в группе, слушать мнения других, находить компромиссы и принимать общие решения.</w:t>
      </w:r>
    </w:p>
    <w:p w:rsidR="00030B70" w:rsidRPr="00EA3F1C" w:rsidRDefault="00EC6D14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П</w:t>
      </w:r>
      <w:r w:rsidR="00030B70" w:rsidRPr="00EA3F1C">
        <w:rPr>
          <w:rFonts w:ascii="Times New Roman" w:hAnsi="Times New Roman" w:cs="Times New Roman"/>
          <w:sz w:val="28"/>
          <w:szCs w:val="28"/>
        </w:rPr>
        <w:t>роекты и презентации: дети продолжают работать над проектами и презентациями, углубляя свои навыки публичных выступлений, использования медиа-технологий и аргументации своих целей.</w:t>
      </w:r>
    </w:p>
    <w:p w:rsidR="00331E9F" w:rsidRPr="00EA3F1C" w:rsidRDefault="00030B70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четвертом классе формирование коммуникативных умен</w:t>
      </w:r>
      <w:r w:rsidR="00653EE8">
        <w:rPr>
          <w:rFonts w:ascii="Times New Roman" w:hAnsi="Times New Roman" w:cs="Times New Roman"/>
          <w:sz w:val="28"/>
          <w:szCs w:val="28"/>
        </w:rPr>
        <w:t>ий становится еще более сложным и глубоким</w:t>
      </w:r>
      <w:r w:rsidRPr="00EA3F1C">
        <w:rPr>
          <w:rFonts w:ascii="Times New Roman" w:hAnsi="Times New Roman" w:cs="Times New Roman"/>
          <w:sz w:val="28"/>
          <w:szCs w:val="28"/>
        </w:rPr>
        <w:t xml:space="preserve">. Дети учатся </w:t>
      </w:r>
      <w:r w:rsidR="00803651" w:rsidRPr="00EA3F1C">
        <w:rPr>
          <w:rFonts w:ascii="Times New Roman" w:hAnsi="Times New Roman" w:cs="Times New Roman"/>
          <w:sz w:val="28"/>
          <w:szCs w:val="28"/>
        </w:rPr>
        <w:t>общаться, выражать свои мысли и идеи, слушать и понимать других людей.</w:t>
      </w:r>
    </w:p>
    <w:p w:rsidR="00D2782E" w:rsidRPr="00EA3F1C" w:rsidRDefault="00D00F9D" w:rsidP="00F348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и</w:t>
      </w:r>
      <w:r w:rsidR="00D2782E" w:rsidRPr="00EA3F1C">
        <w:rPr>
          <w:rFonts w:ascii="Times New Roman" w:hAnsi="Times New Roman" w:cs="Times New Roman"/>
          <w:sz w:val="28"/>
          <w:szCs w:val="28"/>
        </w:rPr>
        <w:t xml:space="preserve">спользование различных форм работы, организация проектной деятельности, обучение навыкам публичного выступления, работа с текстом – все это особенности формирования коммуникативных умений на уроках литературного чтения у младших школьников. </w:t>
      </w:r>
      <w:r w:rsidR="009E4BFE" w:rsidRPr="00EA3F1C">
        <w:rPr>
          <w:rFonts w:ascii="Times New Roman" w:hAnsi="Times New Roman" w:cs="Times New Roman"/>
          <w:sz w:val="28"/>
          <w:szCs w:val="28"/>
        </w:rPr>
        <w:t>Все эти методы помогают детям научиться общаться, выражать свои мысли и работать в команде.</w:t>
      </w:r>
    </w:p>
    <w:p w:rsidR="00C07786" w:rsidRDefault="00C07786" w:rsidP="00486A5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C3B54" w:rsidRDefault="002C3B54" w:rsidP="00486A5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C3B54" w:rsidRDefault="002C3B54" w:rsidP="00486A5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C3B54" w:rsidRPr="00EA3F1C" w:rsidRDefault="002C3B54" w:rsidP="00486A5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855B4" w:rsidRPr="00EA3F1C" w:rsidRDefault="009E4BFE" w:rsidP="009E4BFE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1.3 </w:t>
      </w:r>
      <w:r w:rsidRPr="00EA3F1C">
        <w:rPr>
          <w:rFonts w:ascii="Times New Roman" w:hAnsi="Times New Roman" w:cs="Times New Roman"/>
          <w:b/>
          <w:sz w:val="28"/>
          <w:szCs w:val="28"/>
        </w:rPr>
        <w:t>Сущность понятия «игровые технологии» и их роль в образовательном процессе</w:t>
      </w:r>
    </w:p>
    <w:p w:rsidR="009E4BFE" w:rsidRPr="00EA3F1C" w:rsidRDefault="009E4BFE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053" w:rsidRPr="00EA3F1C" w:rsidRDefault="00715053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Игры – это не просто увлекательное занятие. Они обладают огромным потенциалом для изменения мира к лучшему. Игры могут вдохновлять, мотивировать и объединять людей. Они помогают нам развивать навыки сотрудничества, решения проблем, стратегического мышления и даже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. Игры – это не просто развлечения, это инструмент для создания лучшего мира, где каждый может найти свое место и внести свой вклад. </w:t>
      </w:r>
    </w:p>
    <w:p w:rsidR="00B855B4" w:rsidRPr="00EA3F1C" w:rsidRDefault="009E4BFE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последние годы растет число последователей и приверженцев в использовании игр в образовательном процессе. Применение педагогических игр является основой игровых образовательных технологий. Это понятие имеет обширную группу методов и приемов</w:t>
      </w:r>
      <w:r w:rsidR="00921407" w:rsidRPr="00EA3F1C">
        <w:rPr>
          <w:rFonts w:ascii="Times New Roman" w:hAnsi="Times New Roman" w:cs="Times New Roman"/>
          <w:sz w:val="28"/>
          <w:szCs w:val="28"/>
        </w:rPr>
        <w:t xml:space="preserve"> организации учебного процесса в форме различных игр. Игровая форма взаимодействия педагога и обучающегося подразумевает реализацию какого-либо сюжета: игры, сказки, постановки в театре. При этом</w:t>
      </w:r>
      <w:proofErr w:type="gramStart"/>
      <w:r w:rsidR="00921407" w:rsidRPr="00EA3F1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21407" w:rsidRPr="00EA3F1C">
        <w:rPr>
          <w:rFonts w:ascii="Times New Roman" w:hAnsi="Times New Roman" w:cs="Times New Roman"/>
          <w:sz w:val="28"/>
          <w:szCs w:val="28"/>
        </w:rPr>
        <w:t xml:space="preserve"> образовательная задача включается в само содержание игры. Они могут в</w:t>
      </w:r>
      <w:r w:rsidR="001636AC" w:rsidRPr="00EA3F1C">
        <w:rPr>
          <w:rFonts w:ascii="Times New Roman" w:hAnsi="Times New Roman" w:cs="Times New Roman"/>
          <w:sz w:val="28"/>
          <w:szCs w:val="28"/>
        </w:rPr>
        <w:t>ключать в себя ролевые</w:t>
      </w:r>
      <w:r w:rsidR="00921407" w:rsidRPr="00EA3F1C">
        <w:rPr>
          <w:rFonts w:ascii="Times New Roman" w:hAnsi="Times New Roman" w:cs="Times New Roman"/>
          <w:sz w:val="28"/>
          <w:szCs w:val="28"/>
        </w:rPr>
        <w:t>, ими</w:t>
      </w:r>
      <w:r w:rsidR="001636AC" w:rsidRPr="00EA3F1C">
        <w:rPr>
          <w:rFonts w:ascii="Times New Roman" w:hAnsi="Times New Roman" w:cs="Times New Roman"/>
          <w:sz w:val="28"/>
          <w:szCs w:val="28"/>
        </w:rPr>
        <w:t>тационные</w:t>
      </w:r>
      <w:r w:rsidR="00921407" w:rsidRPr="00EA3F1C">
        <w:rPr>
          <w:rFonts w:ascii="Times New Roman" w:hAnsi="Times New Roman" w:cs="Times New Roman"/>
          <w:sz w:val="28"/>
          <w:szCs w:val="28"/>
        </w:rPr>
        <w:t>, дело</w:t>
      </w:r>
      <w:r w:rsidR="001636AC" w:rsidRPr="00EA3F1C">
        <w:rPr>
          <w:rFonts w:ascii="Times New Roman" w:hAnsi="Times New Roman" w:cs="Times New Roman"/>
          <w:sz w:val="28"/>
          <w:szCs w:val="28"/>
        </w:rPr>
        <w:t>вые, компьютерные</w:t>
      </w:r>
      <w:r w:rsidR="00921407" w:rsidRPr="00EA3F1C">
        <w:rPr>
          <w:rFonts w:ascii="Times New Roman" w:hAnsi="Times New Roman" w:cs="Times New Roman"/>
          <w:sz w:val="28"/>
          <w:szCs w:val="28"/>
        </w:rPr>
        <w:t xml:space="preserve"> и другие виды игр, которые помогают учащимся лучше усваивать материал и развивать навыки решения проблем.</w:t>
      </w:r>
    </w:p>
    <w:p w:rsidR="001636AC" w:rsidRPr="00EA3F1C" w:rsidRDefault="001636AC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Прежде чем говорить об играх в педагогике, сначала разберемся с понятием игры в целом. Играм характерны 4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главных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признака: свободно развивающаяся деятельность, которая начинается с интереса обучающегося, она организуется ради удовольствия от процесса</w:t>
      </w:r>
      <w:r w:rsidR="007E1F86" w:rsidRPr="00EA3F1C">
        <w:rPr>
          <w:rFonts w:ascii="Times New Roman" w:hAnsi="Times New Roman" w:cs="Times New Roman"/>
          <w:sz w:val="28"/>
          <w:szCs w:val="28"/>
        </w:rPr>
        <w:t>, а не от результата; творчески активный характер этого действия, или, «поле творчества»; эмоциональность деятельности, соперничество, развлекательность, как внешнее проявление содержания; правила, отражающиеся в содержании игры, логическую временную последовательность ее события.</w:t>
      </w:r>
    </w:p>
    <w:p w:rsidR="007E1F86" w:rsidRPr="00EA3F1C" w:rsidRDefault="007E1F86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 структуру организации игры органично входят целеполагание, планирование, реализация, а также рефлексия и анализ результата, как к самим обучающимся, так и к педагогам. При этом в игре у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прежде всего </w:t>
      </w:r>
      <w:r w:rsidRPr="00EA3F1C">
        <w:rPr>
          <w:rFonts w:ascii="Times New Roman" w:hAnsi="Times New Roman" w:cs="Times New Roman"/>
          <w:sz w:val="28"/>
          <w:szCs w:val="28"/>
        </w:rPr>
        <w:lastRenderedPageBreak/>
        <w:t xml:space="preserve">возникает именно субъектная позиция. Активность в игре помогает достичь высоких результатов в освоении и укреплении новых знаний. Групповой характер взаимодействия служит способом выстраивания взаимоотношений и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развитии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коммуникативных компетенций.</w:t>
      </w:r>
      <w:r w:rsidR="001D2044" w:rsidRPr="00EA3F1C">
        <w:rPr>
          <w:rFonts w:ascii="Times New Roman" w:hAnsi="Times New Roman" w:cs="Times New Roman"/>
          <w:sz w:val="28"/>
          <w:szCs w:val="28"/>
        </w:rPr>
        <w:t xml:space="preserve"> Мотивация к игре обеспечивается добровольностью, возможност</w:t>
      </w:r>
      <w:r w:rsidR="00E25919">
        <w:rPr>
          <w:rFonts w:ascii="Times New Roman" w:hAnsi="Times New Roman" w:cs="Times New Roman"/>
          <w:sz w:val="28"/>
          <w:szCs w:val="28"/>
        </w:rPr>
        <w:t xml:space="preserve">ью выбора и </w:t>
      </w:r>
      <w:proofErr w:type="spellStart"/>
      <w:r w:rsidR="00E25919">
        <w:rPr>
          <w:rFonts w:ascii="Times New Roman" w:hAnsi="Times New Roman" w:cs="Times New Roman"/>
          <w:sz w:val="28"/>
          <w:szCs w:val="28"/>
        </w:rPr>
        <w:t>соревновательностью</w:t>
      </w:r>
      <w:proofErr w:type="spellEnd"/>
      <w:r w:rsidR="00E25919">
        <w:rPr>
          <w:rFonts w:ascii="Times New Roman" w:hAnsi="Times New Roman" w:cs="Times New Roman"/>
          <w:sz w:val="28"/>
          <w:szCs w:val="28"/>
        </w:rPr>
        <w:t xml:space="preserve"> [20].</w:t>
      </w:r>
    </w:p>
    <w:p w:rsidR="001D2044" w:rsidRPr="00EA3F1C" w:rsidRDefault="001D2044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структуру игры, как процесса входят следующие элементы:</w:t>
      </w:r>
    </w:p>
    <w:p w:rsidR="001D2044" w:rsidRPr="00EA3F1C" w:rsidRDefault="001D2044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1. Цель игры – то, чего хотят достичь в ходе игры.</w:t>
      </w:r>
    </w:p>
    <w:p w:rsidR="001D2044" w:rsidRPr="00EA3F1C" w:rsidRDefault="00486A51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1D2044" w:rsidRPr="00EA3F1C">
        <w:rPr>
          <w:rFonts w:ascii="Times New Roman" w:hAnsi="Times New Roman" w:cs="Times New Roman"/>
          <w:sz w:val="28"/>
          <w:szCs w:val="28"/>
        </w:rPr>
        <w:t>Правила игры – определяют, как ну</w:t>
      </w:r>
      <w:r>
        <w:rPr>
          <w:rFonts w:ascii="Times New Roman" w:hAnsi="Times New Roman" w:cs="Times New Roman"/>
          <w:sz w:val="28"/>
          <w:szCs w:val="28"/>
        </w:rPr>
        <w:t>ж</w:t>
      </w:r>
      <w:r w:rsidR="001D2044" w:rsidRPr="00EA3F1C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="001D2044" w:rsidRPr="00EA3F1C">
        <w:rPr>
          <w:rFonts w:ascii="Times New Roman" w:hAnsi="Times New Roman" w:cs="Times New Roman"/>
          <w:sz w:val="28"/>
          <w:szCs w:val="28"/>
        </w:rPr>
        <w:t>играть и какие действия допустимы</w:t>
      </w:r>
      <w:proofErr w:type="gramEnd"/>
      <w:r w:rsidR="001D2044" w:rsidRPr="00EA3F1C">
        <w:rPr>
          <w:rFonts w:ascii="Times New Roman" w:hAnsi="Times New Roman" w:cs="Times New Roman"/>
          <w:sz w:val="28"/>
          <w:szCs w:val="28"/>
        </w:rPr>
        <w:t>.</w:t>
      </w:r>
    </w:p>
    <w:p w:rsidR="001D2044" w:rsidRPr="00EA3F1C" w:rsidRDefault="001D2044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3. Роли – то, кем являются игроки в игре, например, капитан команды, ведущий игрок и т.</w:t>
      </w:r>
      <w:r w:rsidR="008B4246">
        <w:rPr>
          <w:rFonts w:ascii="Times New Roman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sz w:val="28"/>
          <w:szCs w:val="28"/>
        </w:rPr>
        <w:t>д.</w:t>
      </w:r>
    </w:p>
    <w:p w:rsidR="001D2044" w:rsidRPr="00EA3F1C" w:rsidRDefault="001D2044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4. Концепция игры – основная идея игры, ее сюжет и тематика.</w:t>
      </w:r>
    </w:p>
    <w:p w:rsidR="001D2044" w:rsidRPr="00EA3F1C" w:rsidRDefault="00486A51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1D2044" w:rsidRPr="00EA3F1C">
        <w:rPr>
          <w:rFonts w:ascii="Times New Roman" w:hAnsi="Times New Roman" w:cs="Times New Roman"/>
          <w:sz w:val="28"/>
          <w:szCs w:val="28"/>
        </w:rPr>
        <w:t>Игровой процесс – то, как происходит игра, какие задания выполняются, какие препятствия преодолеваются.</w:t>
      </w:r>
    </w:p>
    <w:p w:rsidR="001D2044" w:rsidRPr="00EA3F1C" w:rsidRDefault="001D2044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6. Итог игры – результат, которого достигают в конце игры. Это может быть победа, поражение или достижение определенной цели.</w:t>
      </w:r>
    </w:p>
    <w:p w:rsidR="00402BDD" w:rsidRPr="00EA3F1C" w:rsidRDefault="00402BDD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Игровая деятельность выполняет несколько функций, среди которых можно выделить: развлекательную функцию</w:t>
      </w:r>
      <w:r w:rsidR="00637ACC" w:rsidRPr="00EA3F1C">
        <w:rPr>
          <w:rFonts w:ascii="Times New Roman" w:hAnsi="Times New Roman" w:cs="Times New Roman"/>
          <w:sz w:val="28"/>
          <w:szCs w:val="28"/>
        </w:rPr>
        <w:t xml:space="preserve">, это все-таки основная функция игры; коммуникативную, во время игры дети постоянно оказываются участниками человеческих отношений и вступают в общение, в коммуникацию; функцию самореализации; терапевтическую функцию, игра используется как средство преодоления трудностей, возникающих в общении, обучении, воспитании; </w:t>
      </w:r>
      <w:proofErr w:type="gramStart"/>
      <w:r w:rsidR="00637ACC" w:rsidRPr="00EA3F1C">
        <w:rPr>
          <w:rFonts w:ascii="Times New Roman" w:hAnsi="Times New Roman" w:cs="Times New Roman"/>
          <w:sz w:val="28"/>
          <w:szCs w:val="28"/>
        </w:rPr>
        <w:t>диагностическую функцию, игра позволяет проводить педагогу мониторинговые срезы, выявлять интеллектуальные, творческие, эмоциональные проявления; коррекции, с помощью игровых методов педагог может вносить позитивные изменения в структуру личности; функция межнациональной коммуникации, игры позволяют узнать общенациональные человеческие ценности</w:t>
      </w:r>
      <w:r w:rsidR="006572E7" w:rsidRPr="00EA3F1C">
        <w:rPr>
          <w:rFonts w:ascii="Times New Roman" w:hAnsi="Times New Roman" w:cs="Times New Roman"/>
          <w:sz w:val="28"/>
          <w:szCs w:val="28"/>
        </w:rPr>
        <w:t xml:space="preserve">, культуру представителей разных национальностей, это особенно актуально для Российской Федерации; функцию социализации, с </w:t>
      </w:r>
      <w:r w:rsidR="006572E7" w:rsidRPr="00EA3F1C">
        <w:rPr>
          <w:rFonts w:ascii="Times New Roman" w:hAnsi="Times New Roman" w:cs="Times New Roman"/>
          <w:sz w:val="28"/>
          <w:szCs w:val="28"/>
        </w:rPr>
        <w:lastRenderedPageBreak/>
        <w:t>помощью игры происходит включение учащегося в систему общественных отношений.</w:t>
      </w:r>
      <w:proofErr w:type="gramEnd"/>
    </w:p>
    <w:p w:rsidR="005E4735" w:rsidRDefault="006572E7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Игра, как феномен, позволяет без опаски выражать эмоции, осваив</w:t>
      </w:r>
      <w:r w:rsidR="00BB501E" w:rsidRPr="00EA3F1C">
        <w:rPr>
          <w:rFonts w:ascii="Times New Roman" w:hAnsi="Times New Roman" w:cs="Times New Roman"/>
          <w:sz w:val="28"/>
          <w:szCs w:val="28"/>
        </w:rPr>
        <w:t>ать незнакомые ранее способы</w:t>
      </w:r>
      <w:r w:rsidRPr="00EA3F1C">
        <w:rPr>
          <w:rFonts w:ascii="Times New Roman" w:hAnsi="Times New Roman" w:cs="Times New Roman"/>
          <w:sz w:val="28"/>
          <w:szCs w:val="28"/>
        </w:rPr>
        <w:t xml:space="preserve"> поведения</w:t>
      </w:r>
      <w:r w:rsidR="00BB501E" w:rsidRPr="00EA3F1C">
        <w:rPr>
          <w:rFonts w:ascii="Times New Roman" w:hAnsi="Times New Roman" w:cs="Times New Roman"/>
          <w:sz w:val="28"/>
          <w:szCs w:val="28"/>
        </w:rPr>
        <w:t xml:space="preserve"> и ана</w:t>
      </w:r>
      <w:r w:rsidR="005E4735">
        <w:rPr>
          <w:rFonts w:ascii="Times New Roman" w:hAnsi="Times New Roman" w:cs="Times New Roman"/>
          <w:sz w:val="28"/>
          <w:szCs w:val="28"/>
        </w:rPr>
        <w:t>лизировать принимаемые решения [17].</w:t>
      </w:r>
    </w:p>
    <w:p w:rsidR="006572E7" w:rsidRPr="00EA3F1C" w:rsidRDefault="00BB501E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Игры подстраиваются под индив</w:t>
      </w:r>
      <w:r w:rsidR="008B4246">
        <w:rPr>
          <w:rFonts w:ascii="Times New Roman" w:hAnsi="Times New Roman" w:cs="Times New Roman"/>
          <w:sz w:val="28"/>
          <w:szCs w:val="28"/>
        </w:rPr>
        <w:t xml:space="preserve">идуальные нужды игрока, </w:t>
      </w:r>
      <w:r w:rsidR="00B07D8A">
        <w:rPr>
          <w:rFonts w:ascii="Times New Roman" w:hAnsi="Times New Roman" w:cs="Times New Roman"/>
          <w:sz w:val="28"/>
          <w:szCs w:val="28"/>
        </w:rPr>
        <w:t xml:space="preserve">дают </w:t>
      </w:r>
      <w:r w:rsidRPr="00EA3F1C">
        <w:rPr>
          <w:rFonts w:ascii="Times New Roman" w:hAnsi="Times New Roman" w:cs="Times New Roman"/>
          <w:sz w:val="28"/>
          <w:szCs w:val="28"/>
        </w:rPr>
        <w:t>возможности для самостоятельных открытий.</w:t>
      </w:r>
    </w:p>
    <w:p w:rsidR="00486A51" w:rsidRDefault="00BB74EB" w:rsidP="00486A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Реализация игровых приемов и ситуаций на занятиях происходит под такими основными направлениями:</w:t>
      </w:r>
    </w:p>
    <w:p w:rsidR="00486A51" w:rsidRDefault="00486A51" w:rsidP="00486A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B74EB" w:rsidRPr="00486A51">
        <w:rPr>
          <w:rFonts w:ascii="Times New Roman" w:hAnsi="Times New Roman" w:cs="Times New Roman"/>
          <w:sz w:val="28"/>
          <w:szCs w:val="28"/>
        </w:rPr>
        <w:t>дидактическая цель предстает в форме игровой задачи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6A51" w:rsidRDefault="00486A51" w:rsidP="00486A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B74EB" w:rsidRPr="00486A51">
        <w:rPr>
          <w:rFonts w:ascii="Times New Roman" w:hAnsi="Times New Roman" w:cs="Times New Roman"/>
          <w:sz w:val="28"/>
          <w:szCs w:val="28"/>
        </w:rPr>
        <w:t>учебная деятельность подчинена правилам игры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6A51" w:rsidRDefault="00486A51" w:rsidP="00486A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B74EB" w:rsidRPr="00486A51">
        <w:rPr>
          <w:rFonts w:ascii="Times New Roman" w:hAnsi="Times New Roman" w:cs="Times New Roman"/>
          <w:sz w:val="28"/>
          <w:szCs w:val="28"/>
        </w:rPr>
        <w:t>учебный материал и содержание предмета используется в качестве игрового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6A51" w:rsidRDefault="00486A51" w:rsidP="00486A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B74EB" w:rsidRPr="00486A51">
        <w:rPr>
          <w:rFonts w:ascii="Times New Roman" w:hAnsi="Times New Roman" w:cs="Times New Roman"/>
          <w:sz w:val="28"/>
          <w:szCs w:val="28"/>
        </w:rPr>
        <w:t>в деятельность вводится элемент соревнования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74EB" w:rsidRPr="00486A51" w:rsidRDefault="00486A51" w:rsidP="00486A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B74EB" w:rsidRPr="00486A51">
        <w:rPr>
          <w:rFonts w:ascii="Times New Roman" w:hAnsi="Times New Roman" w:cs="Times New Roman"/>
          <w:sz w:val="28"/>
          <w:szCs w:val="28"/>
        </w:rPr>
        <w:t>успех в игре является результатом выполнения задания на занятии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74EB" w:rsidRPr="00EA3F1C" w:rsidRDefault="00BB74EB" w:rsidP="00BB74E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По характеру педагогического процесса выделяется следующая группа игр: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обучающие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>, тренировочные, обобщающие, контролирующие, познавательные, развивающие и воспитательные. Так же выделяют: репродуктивные, продуктивны</w:t>
      </w:r>
      <w:r w:rsidR="00B07D8A">
        <w:rPr>
          <w:rFonts w:ascii="Times New Roman" w:hAnsi="Times New Roman" w:cs="Times New Roman"/>
          <w:sz w:val="28"/>
          <w:szCs w:val="28"/>
        </w:rPr>
        <w:t xml:space="preserve">е, творческие, диагностические </w:t>
      </w:r>
      <w:r w:rsidRPr="00EA3F1C">
        <w:rPr>
          <w:rFonts w:ascii="Times New Roman" w:hAnsi="Times New Roman" w:cs="Times New Roman"/>
          <w:sz w:val="28"/>
          <w:szCs w:val="28"/>
        </w:rPr>
        <w:t>и коммуникативные игры</w:t>
      </w:r>
      <w:r w:rsidR="00356B6E" w:rsidRPr="00EA3F1C">
        <w:rPr>
          <w:rFonts w:ascii="Times New Roman" w:hAnsi="Times New Roman" w:cs="Times New Roman"/>
          <w:sz w:val="28"/>
          <w:szCs w:val="28"/>
        </w:rPr>
        <w:t>.</w:t>
      </w:r>
    </w:p>
    <w:p w:rsidR="00356B6E" w:rsidRPr="00EA3F1C" w:rsidRDefault="00356B6E" w:rsidP="00BB74E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Целью игровых технологий в педаг</w:t>
      </w:r>
      <w:r w:rsidR="001B465D">
        <w:rPr>
          <w:rFonts w:ascii="Times New Roman" w:hAnsi="Times New Roman" w:cs="Times New Roman"/>
          <w:sz w:val="28"/>
          <w:szCs w:val="28"/>
        </w:rPr>
        <w:t>огике является выполнение задач –  д</w:t>
      </w:r>
      <w:r w:rsidRPr="00EA3F1C">
        <w:rPr>
          <w:rFonts w:ascii="Times New Roman" w:hAnsi="Times New Roman" w:cs="Times New Roman"/>
          <w:sz w:val="28"/>
          <w:szCs w:val="28"/>
        </w:rPr>
        <w:t>идактических задач, среди которых можно выделить расширение кругозора обучающихся, формирование особых</w:t>
      </w:r>
      <w:r w:rsidR="00486A51">
        <w:rPr>
          <w:rFonts w:ascii="Times New Roman" w:hAnsi="Times New Roman" w:cs="Times New Roman"/>
          <w:sz w:val="28"/>
          <w:szCs w:val="28"/>
        </w:rPr>
        <w:t xml:space="preserve"> учебных действий. Развивающих –</w:t>
      </w:r>
      <w:r w:rsidRPr="00EA3F1C">
        <w:rPr>
          <w:rFonts w:ascii="Times New Roman" w:hAnsi="Times New Roman" w:cs="Times New Roman"/>
          <w:sz w:val="28"/>
          <w:szCs w:val="28"/>
        </w:rPr>
        <w:t xml:space="preserve">  развитие памяти, внимания, речи, разных типов мышления. Творческих идей – умение находить оптимальное решение и т.</w:t>
      </w:r>
      <w:r w:rsidR="00486A51">
        <w:rPr>
          <w:rFonts w:ascii="Times New Roman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sz w:val="28"/>
          <w:szCs w:val="28"/>
        </w:rPr>
        <w:t>д. Воспитательных – воспитание самостоятельности, воли, формирование нравственных, эстетических и мировоззренческих ценностей. Воспитание сотрудничества, умение работать в команде. И социализация – приобщение к нормам и ценностям.</w:t>
      </w:r>
    </w:p>
    <w:p w:rsidR="00BB74EB" w:rsidRPr="00EA3F1C" w:rsidRDefault="00356B6E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Игровые технологии широко применяются в обучении дошкольников, потому что игра является основным видом деятельности в этот возрастной </w:t>
      </w:r>
      <w:r w:rsidRPr="00EA3F1C">
        <w:rPr>
          <w:rFonts w:ascii="Times New Roman" w:hAnsi="Times New Roman" w:cs="Times New Roman"/>
          <w:sz w:val="28"/>
          <w:szCs w:val="28"/>
        </w:rPr>
        <w:lastRenderedPageBreak/>
        <w:t xml:space="preserve">период. У ребенка формируется воображение, которое позволяет ему переносить свойства одних предметов на другие. Ребенок учится понимать собственные чувства и их выражать, активно включается в коллективную деятельность. Результаты применения игровых технологий в дошкольный период формируют готовность к общественно значимым и общественно оцениваемым действиям в обучении. Место педагогической игры в структуре </w:t>
      </w:r>
      <w:r w:rsidR="00E447BC" w:rsidRPr="00EA3F1C">
        <w:rPr>
          <w:rFonts w:ascii="Times New Roman" w:hAnsi="Times New Roman" w:cs="Times New Roman"/>
          <w:sz w:val="28"/>
          <w:szCs w:val="28"/>
        </w:rPr>
        <w:t>занятий зависит от целей, с которой она используется. Например, в начале урока может применяться для подготовки учеников к принятию материала, в середине – с целью активизации учебной деятельности младших школьников или закрепление и систематизация новых понятий.</w:t>
      </w:r>
    </w:p>
    <w:p w:rsidR="00E447BC" w:rsidRPr="00EA3F1C" w:rsidRDefault="00FF6766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Таким образом, и</w:t>
      </w:r>
      <w:r w:rsidR="00E447BC" w:rsidRPr="00EA3F1C">
        <w:rPr>
          <w:rFonts w:ascii="Times New Roman" w:hAnsi="Times New Roman" w:cs="Times New Roman"/>
          <w:sz w:val="28"/>
          <w:szCs w:val="28"/>
        </w:rPr>
        <w:t>спользуя игры и игровые технологии на занятиях, можно добиться значительной степени повышения мотивации детей, позволить им развивать свою индивидуальность.</w:t>
      </w:r>
    </w:p>
    <w:p w:rsidR="008D75BD" w:rsidRPr="00EA3F1C" w:rsidRDefault="008D75BD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75BD" w:rsidRPr="00EA3F1C" w:rsidRDefault="008D75BD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Pr="00EA3F1C" w:rsidRDefault="00075A75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Pr="00EA3F1C" w:rsidRDefault="00075A75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Pr="00EA3F1C" w:rsidRDefault="00075A75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Pr="00EA3F1C" w:rsidRDefault="00075A75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Pr="00EA3F1C" w:rsidRDefault="00075A75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Pr="00EA3F1C" w:rsidRDefault="00075A75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Pr="00EA3F1C" w:rsidRDefault="00075A75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Pr="00EA3F1C" w:rsidRDefault="00075A75" w:rsidP="009214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A75" w:rsidRDefault="00075A75" w:rsidP="00B5651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6516" w:rsidRDefault="00B56516" w:rsidP="00B5651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6516" w:rsidRDefault="00B56516" w:rsidP="00B5651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6516" w:rsidRDefault="00B56516" w:rsidP="00B5651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6516" w:rsidRPr="00EA3F1C" w:rsidRDefault="00B56516" w:rsidP="00B5651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75BD" w:rsidRPr="00EA3F1C" w:rsidRDefault="008D75BD" w:rsidP="00E26BF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75BD" w:rsidRDefault="00486A51" w:rsidP="008D75B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2</w:t>
      </w:r>
      <w:r w:rsidR="008D75BD" w:rsidRPr="00EA3F1C">
        <w:rPr>
          <w:rFonts w:ascii="Times New Roman" w:eastAsia="Calibri" w:hAnsi="Times New Roman" w:cs="Times New Roman"/>
          <w:b/>
          <w:sz w:val="28"/>
          <w:szCs w:val="28"/>
        </w:rPr>
        <w:t xml:space="preserve"> Методический аспект формирования коммуникативных умений </w:t>
      </w:r>
      <w:r w:rsidR="007975B3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8D75BD" w:rsidRPr="00EA3F1C">
        <w:rPr>
          <w:rFonts w:ascii="Times New Roman" w:eastAsia="Calibri" w:hAnsi="Times New Roman" w:cs="Times New Roman"/>
          <w:b/>
          <w:sz w:val="28"/>
          <w:szCs w:val="28"/>
        </w:rPr>
        <w:t>у младших школьников посредством игровых технологий</w:t>
      </w:r>
      <w:r w:rsidR="003F4437">
        <w:rPr>
          <w:rFonts w:ascii="Times New Roman" w:eastAsia="Calibri" w:hAnsi="Times New Roman" w:cs="Times New Roman"/>
          <w:b/>
          <w:sz w:val="28"/>
          <w:szCs w:val="28"/>
        </w:rPr>
        <w:t xml:space="preserve"> на уроках литературного чтения</w:t>
      </w:r>
    </w:p>
    <w:p w:rsidR="00486A51" w:rsidRPr="00EA3F1C" w:rsidRDefault="00486A51" w:rsidP="008D75B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5B4" w:rsidRPr="00EA3F1C" w:rsidRDefault="008D75BD" w:rsidP="008D75B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2.1 Методы и приемы формирования коммуникативных умений </w:t>
      </w:r>
      <w:r w:rsidR="007975B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</w:t>
      </w:r>
      <w:r w:rsidRPr="00EA3F1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 младших школьников посредством игровых технологий на уроках литературного чтения</w:t>
      </w:r>
    </w:p>
    <w:p w:rsidR="00B855B4" w:rsidRPr="00EA3F1C" w:rsidRDefault="00B855B4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6FBC" w:rsidRPr="00EA3F1C" w:rsidRDefault="00F31598" w:rsidP="00FE6FB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 современном мире, где информационные технологии и виртуальное общение становится все более распространенными, важно не забывать о развитии коммуникативных умений у детей. Особенно актуальной становится эта задача в младших классах, где формируется основа для успешного общения и взаимодействия в будущем. Игровые технологии на уроках литературного чтения представляют собой эффективный инструмент для развития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школьников.</w:t>
      </w:r>
    </w:p>
    <w:p w:rsidR="00F31598" w:rsidRPr="00EA3F1C" w:rsidRDefault="00F31598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Игра – это не только способ развлечения, но и мощное средство обучения. При помощи игровых методов и приемов на уроках литературного чтения можно создать атмосферу взаимодействия, сотрудничества и обмена мнениями. Ролевые игры позволяют детям вживаться в различные роли, выражать свои мысли и чувства, а также активно общаться с товарищами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>еатрализованные чтения способствуют развитию выразительности речи, а также умению слушать и воспринимать информацию.</w:t>
      </w:r>
    </w:p>
    <w:p w:rsidR="00FE6FBC" w:rsidRPr="00EA3F1C" w:rsidRDefault="00FE6FBC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Использование игровых элементов в учебном процессе может значительно повысить мотивацию учащихся и помочь им лучше усваивать материал. Игры предлагают структурированный подход к обучению, который позволяет учащимся самостоятельно исследовать и применять знания. При правильном подходе игровые технологии могут стать мощным инструментом для развития навыков чтения, анализа и критического мышления, необходимых для понимания и оценки литературных произведений.</w:t>
      </w:r>
      <w:r w:rsidR="00BB103E" w:rsidRPr="00EA3F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598" w:rsidRPr="00EA3F1C" w:rsidRDefault="00F31598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lastRenderedPageBreak/>
        <w:t>Коллективные чтения и обсуждения произведений литературы помогают детям выражать свое мнение, анализировать тексты и находить</w:t>
      </w:r>
      <w:r w:rsidR="005C0623">
        <w:rPr>
          <w:rFonts w:ascii="Times New Roman" w:hAnsi="Times New Roman" w:cs="Times New Roman"/>
          <w:sz w:val="28"/>
          <w:szCs w:val="28"/>
        </w:rPr>
        <w:t xml:space="preserve"> общие точки зрения с другими. И</w:t>
      </w:r>
      <w:r w:rsidRPr="00EA3F1C">
        <w:rPr>
          <w:rFonts w:ascii="Times New Roman" w:hAnsi="Times New Roman" w:cs="Times New Roman"/>
          <w:sz w:val="28"/>
          <w:szCs w:val="28"/>
        </w:rPr>
        <w:t>гровые задания, такие как кроссворды или викторины, способствуют развитию логического мышления, умению работать в ко</w:t>
      </w:r>
      <w:r w:rsidR="00013746">
        <w:rPr>
          <w:rFonts w:ascii="Times New Roman" w:hAnsi="Times New Roman" w:cs="Times New Roman"/>
          <w:sz w:val="28"/>
          <w:szCs w:val="28"/>
        </w:rPr>
        <w:t>манде и решать задачи совместно [8].</w:t>
      </w:r>
    </w:p>
    <w:p w:rsidR="00F31598" w:rsidRPr="00EA3F1C" w:rsidRDefault="00F31598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Таким образом, использование игровых технологий</w:t>
      </w:r>
      <w:r w:rsidR="00E84057" w:rsidRPr="00EA3F1C">
        <w:rPr>
          <w:rFonts w:ascii="Times New Roman" w:hAnsi="Times New Roman" w:cs="Times New Roman"/>
          <w:sz w:val="28"/>
          <w:szCs w:val="28"/>
        </w:rPr>
        <w:t xml:space="preserve"> на уроках литературного чтения не только делает процесс обучения увлекательным и интересным, но и способствует развитию коммуникативных умений у младших школьников. Под руководством опытного педагога и с помощью креативных методов обучения дети могут раскрыть свой потенциал, стать более уверенными в общении и готовыми к конструктивному взаимодействию с окружающим миром.</w:t>
      </w:r>
    </w:p>
    <w:p w:rsidR="006D24A9" w:rsidRPr="00EA3F1C" w:rsidRDefault="006D24A9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Рассмотрим, какие же методы и приемы можно использовать для формирования коммуникативных умений у младших школьников.</w:t>
      </w:r>
    </w:p>
    <w:p w:rsidR="00C90D22" w:rsidRPr="00EA3F1C" w:rsidRDefault="008814E8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1. </w:t>
      </w:r>
      <w:r w:rsidR="00C90D22" w:rsidRPr="00F3515A">
        <w:rPr>
          <w:rFonts w:ascii="Times New Roman" w:hAnsi="Times New Roman" w:cs="Times New Roman"/>
          <w:b/>
          <w:i/>
          <w:sz w:val="28"/>
          <w:szCs w:val="28"/>
        </w:rPr>
        <w:t>Ролевая игра</w:t>
      </w:r>
      <w:r w:rsidR="00C90D22" w:rsidRPr="00EA3F1C">
        <w:rPr>
          <w:rFonts w:ascii="Times New Roman" w:hAnsi="Times New Roman" w:cs="Times New Roman"/>
          <w:sz w:val="28"/>
          <w:szCs w:val="28"/>
        </w:rPr>
        <w:t xml:space="preserve"> на уроках литературного чтения является эффективным методом формирования коммуникативных умений. Этот метод позволяет детям вживаться в различные роли и активно общаться со своими одноклассниками</w:t>
      </w:r>
      <w:r w:rsidR="00265192" w:rsidRPr="00EA3F1C">
        <w:rPr>
          <w:rFonts w:ascii="Times New Roman" w:hAnsi="Times New Roman" w:cs="Times New Roman"/>
          <w:sz w:val="28"/>
          <w:szCs w:val="28"/>
        </w:rPr>
        <w:t>.</w:t>
      </w:r>
      <w:r w:rsidR="004770BE" w:rsidRPr="00EA3F1C">
        <w:rPr>
          <w:rFonts w:ascii="Times New Roman" w:hAnsi="Times New Roman" w:cs="Times New Roman"/>
          <w:sz w:val="28"/>
          <w:szCs w:val="28"/>
        </w:rPr>
        <w:t xml:space="preserve"> Рассмотрим несколько примеров того, как ролевая игра может способствовать развитию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="004770BE" w:rsidRPr="00EA3F1C">
        <w:rPr>
          <w:rFonts w:ascii="Times New Roman" w:hAnsi="Times New Roman" w:cs="Times New Roman"/>
          <w:sz w:val="28"/>
          <w:szCs w:val="28"/>
        </w:rPr>
        <w:t xml:space="preserve"> у детей на уроках литературного чтения.</w:t>
      </w:r>
    </w:p>
    <w:p w:rsidR="00AB020C" w:rsidRPr="00EA3F1C" w:rsidRDefault="001B78AD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62D">
        <w:rPr>
          <w:rFonts w:ascii="Times New Roman" w:hAnsi="Times New Roman" w:cs="Times New Roman"/>
          <w:i/>
          <w:sz w:val="28"/>
          <w:szCs w:val="28"/>
        </w:rPr>
        <w:t>Игра в роли героев произведения.</w:t>
      </w:r>
      <w:r w:rsidR="006971BE" w:rsidRPr="00EA3F1C">
        <w:rPr>
          <w:rFonts w:ascii="Times New Roman" w:hAnsi="Times New Roman" w:cs="Times New Roman"/>
          <w:sz w:val="28"/>
          <w:szCs w:val="28"/>
        </w:rPr>
        <w:t xml:space="preserve"> Дети могут вживать</w:t>
      </w:r>
      <w:r w:rsidR="00602D00" w:rsidRPr="00EA3F1C">
        <w:rPr>
          <w:rFonts w:ascii="Times New Roman" w:hAnsi="Times New Roman" w:cs="Times New Roman"/>
          <w:sz w:val="28"/>
          <w:szCs w:val="28"/>
        </w:rPr>
        <w:t>ся в роли различных персонажей из литературных произведений, выступать в их образах и вести диалоги между персонажами</w:t>
      </w:r>
      <w:r w:rsidR="00D50163" w:rsidRPr="00EA3F1C">
        <w:rPr>
          <w:rFonts w:ascii="Times New Roman" w:hAnsi="Times New Roman" w:cs="Times New Roman"/>
          <w:sz w:val="28"/>
          <w:szCs w:val="28"/>
        </w:rPr>
        <w:t>. Это поможет им лучше понять характеры героев, их мотивы и отношения друг к другу.</w:t>
      </w:r>
    </w:p>
    <w:p w:rsidR="00D50163" w:rsidRPr="00EA3F1C" w:rsidRDefault="00D50163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62D">
        <w:rPr>
          <w:rFonts w:ascii="Times New Roman" w:hAnsi="Times New Roman" w:cs="Times New Roman"/>
          <w:i/>
          <w:sz w:val="28"/>
          <w:szCs w:val="28"/>
        </w:rPr>
        <w:t>Создание собственных сюжетов.</w:t>
      </w:r>
      <w:r w:rsidRPr="00EA3F1C">
        <w:rPr>
          <w:rFonts w:ascii="Times New Roman" w:hAnsi="Times New Roman" w:cs="Times New Roman"/>
          <w:sz w:val="28"/>
          <w:szCs w:val="28"/>
        </w:rPr>
        <w:t xml:space="preserve"> Дети могут</w:t>
      </w:r>
      <w:r w:rsidR="00EB50C5" w:rsidRPr="00EA3F1C">
        <w:rPr>
          <w:rFonts w:ascii="Times New Roman" w:hAnsi="Times New Roman" w:cs="Times New Roman"/>
          <w:sz w:val="28"/>
          <w:szCs w:val="28"/>
        </w:rPr>
        <w:t xml:space="preserve"> придумывать собственные сюжеты и роли для игры, основанные на произведениях, прочитанных на уроке. Это развивает их творческое мышление, способность к фантазии и умение строить логические цепочки событий.</w:t>
      </w:r>
    </w:p>
    <w:p w:rsidR="00EB50C5" w:rsidRPr="00EA3F1C" w:rsidRDefault="00EB50C5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62D">
        <w:rPr>
          <w:rFonts w:ascii="Times New Roman" w:hAnsi="Times New Roman" w:cs="Times New Roman"/>
          <w:i/>
          <w:sz w:val="28"/>
          <w:szCs w:val="28"/>
        </w:rPr>
        <w:t>Драматизация отрывков из произведений.</w:t>
      </w:r>
      <w:r w:rsidRPr="00EA3F1C">
        <w:rPr>
          <w:rFonts w:ascii="Times New Roman" w:hAnsi="Times New Roman" w:cs="Times New Roman"/>
          <w:sz w:val="28"/>
          <w:szCs w:val="28"/>
        </w:rPr>
        <w:t xml:space="preserve"> Дети могут самостоятельно подготавливать и исполнять короткие сцены или монологи из произведений </w:t>
      </w:r>
      <w:r w:rsidR="00BA33F2">
        <w:rPr>
          <w:rFonts w:ascii="Times New Roman" w:hAnsi="Times New Roman" w:cs="Times New Roman"/>
          <w:sz w:val="28"/>
          <w:szCs w:val="28"/>
        </w:rPr>
        <w:lastRenderedPageBreak/>
        <w:t>литературы.  Э</w:t>
      </w:r>
      <w:r w:rsidRPr="00EA3F1C">
        <w:rPr>
          <w:rFonts w:ascii="Times New Roman" w:hAnsi="Times New Roman" w:cs="Times New Roman"/>
          <w:sz w:val="28"/>
          <w:szCs w:val="28"/>
        </w:rPr>
        <w:t>то поможет им развить выразительность речи, актерское мастерство и умение предать эмоции через слова.</w:t>
      </w:r>
    </w:p>
    <w:p w:rsidR="00EB50C5" w:rsidRPr="00EA3F1C" w:rsidRDefault="00EB50C5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F2">
        <w:rPr>
          <w:rFonts w:ascii="Times New Roman" w:hAnsi="Times New Roman" w:cs="Times New Roman"/>
          <w:i/>
          <w:sz w:val="28"/>
          <w:szCs w:val="28"/>
        </w:rPr>
        <w:t>Обсуждение действий и поступков героев.</w:t>
      </w:r>
      <w:r w:rsidRPr="00EA3F1C">
        <w:rPr>
          <w:rFonts w:ascii="Times New Roman" w:hAnsi="Times New Roman" w:cs="Times New Roman"/>
          <w:sz w:val="28"/>
          <w:szCs w:val="28"/>
        </w:rPr>
        <w:t xml:space="preserve"> После завершения ролевой игры дети могут обсудить действия и поступки героев, выразить свое мнение о них, аргументировать свою точку зрения и слушать мнения других. Это способствует </w:t>
      </w:r>
      <w:r w:rsidR="00EF5A17" w:rsidRPr="00EA3F1C">
        <w:rPr>
          <w:rFonts w:ascii="Times New Roman" w:hAnsi="Times New Roman" w:cs="Times New Roman"/>
          <w:sz w:val="28"/>
          <w:szCs w:val="28"/>
        </w:rPr>
        <w:t>развитию навыков анализа текста и умению аргументировать свою позицию.</w:t>
      </w:r>
    </w:p>
    <w:p w:rsidR="00EF5A17" w:rsidRPr="00EA3F1C" w:rsidRDefault="00EF5A17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Таким образом, ролевая игра на уроках литературного чтения не только делает обучение более интересным и захватывающим, но и способствует развитию коммуникативных умений у младших школьников, помогая им лучше понимать тексты, выражать свои мысли и чувства, а также взаимодействовать с окружающими.</w:t>
      </w:r>
    </w:p>
    <w:p w:rsidR="00541CB2" w:rsidRPr="00EA3F1C" w:rsidRDefault="008814E8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2. </w:t>
      </w:r>
      <w:r w:rsidR="00A854D3">
        <w:rPr>
          <w:rFonts w:ascii="Times New Roman" w:hAnsi="Times New Roman" w:cs="Times New Roman"/>
          <w:b/>
          <w:i/>
          <w:sz w:val="28"/>
          <w:szCs w:val="28"/>
        </w:rPr>
        <w:t>Игра-</w:t>
      </w:r>
      <w:r w:rsidRPr="00F3515A">
        <w:rPr>
          <w:rFonts w:ascii="Times New Roman" w:hAnsi="Times New Roman" w:cs="Times New Roman"/>
          <w:b/>
          <w:i/>
          <w:sz w:val="28"/>
          <w:szCs w:val="28"/>
        </w:rPr>
        <w:t>драматизация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– это метод обучения, при котором учащиеся</w:t>
      </w:r>
      <w:r w:rsidR="00F53D6E" w:rsidRPr="00EA3F1C">
        <w:rPr>
          <w:rFonts w:ascii="Times New Roman" w:hAnsi="Times New Roman" w:cs="Times New Roman"/>
          <w:sz w:val="28"/>
          <w:szCs w:val="28"/>
        </w:rPr>
        <w:t xml:space="preserve"> воплощают в жизнь различные роли и персонажи, играют сценки или ситуации, имитирующие реальные события или произведения литературы.</w:t>
      </w:r>
      <w:r w:rsidR="003B7CAF" w:rsidRPr="00EA3F1C">
        <w:rPr>
          <w:rFonts w:ascii="Times New Roman" w:hAnsi="Times New Roman" w:cs="Times New Roman"/>
          <w:sz w:val="28"/>
          <w:szCs w:val="28"/>
        </w:rPr>
        <w:t xml:space="preserve"> Этот метод позволяет детям выразить свои мысли, чувства и эмоции через действия и речь персонажей, а также развивает их коммуникативные навыки, творческое мышление и социальные навыки.</w:t>
      </w:r>
    </w:p>
    <w:p w:rsidR="002B0CE7" w:rsidRPr="00EA3F1C" w:rsidRDefault="00A854D3" w:rsidP="00F315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Игра-</w:t>
      </w:r>
      <w:r w:rsidR="002B0CE7" w:rsidRPr="00EA3F1C">
        <w:rPr>
          <w:rFonts w:ascii="Times New Roman" w:hAnsi="Times New Roman" w:cs="Times New Roman"/>
          <w:sz w:val="28"/>
          <w:szCs w:val="28"/>
        </w:rPr>
        <w:t>драматизация может проводиться как на уроках литературного чтения, где дети играют сцены из произведений, так и на других уроках, где дети могут воплощать различных исторических или мифологических персонажей.</w:t>
      </w:r>
      <w:r w:rsidR="00B339E9" w:rsidRPr="00EA3F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55B4" w:rsidRPr="00EA3F1C" w:rsidRDefault="00B339E9" w:rsidP="006D27E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Этот метод активно используется в образовательном процессе для развития творческого потенциала детей, улучшения</w:t>
      </w:r>
      <w:r w:rsidR="00757269" w:rsidRPr="00EA3F1C">
        <w:rPr>
          <w:rFonts w:ascii="Times New Roman" w:hAnsi="Times New Roman" w:cs="Times New Roman"/>
          <w:sz w:val="28"/>
          <w:szCs w:val="28"/>
        </w:rPr>
        <w:t xml:space="preserve"> н</w:t>
      </w:r>
      <w:r w:rsidR="00C94FF4" w:rsidRPr="00EA3F1C">
        <w:rPr>
          <w:rFonts w:ascii="Times New Roman" w:hAnsi="Times New Roman" w:cs="Times New Roman"/>
          <w:sz w:val="28"/>
          <w:szCs w:val="28"/>
        </w:rPr>
        <w:t>авыков общения и сотрудничества,</w:t>
      </w:r>
      <w:r w:rsidR="00757269" w:rsidRPr="00EA3F1C">
        <w:rPr>
          <w:rFonts w:ascii="Times New Roman" w:hAnsi="Times New Roman" w:cs="Times New Roman"/>
          <w:sz w:val="28"/>
          <w:szCs w:val="28"/>
        </w:rPr>
        <w:t xml:space="preserve"> а также для более глубокого понимания содержания учебного </w:t>
      </w:r>
      <w:r w:rsidR="00C94FF4" w:rsidRPr="00EA3F1C">
        <w:rPr>
          <w:rFonts w:ascii="Times New Roman" w:hAnsi="Times New Roman" w:cs="Times New Roman"/>
          <w:sz w:val="28"/>
          <w:szCs w:val="28"/>
        </w:rPr>
        <w:t>материала</w:t>
      </w:r>
      <w:r w:rsidR="00757269" w:rsidRPr="00EA3F1C">
        <w:rPr>
          <w:rFonts w:ascii="Times New Roman" w:hAnsi="Times New Roman" w:cs="Times New Roman"/>
          <w:sz w:val="28"/>
          <w:szCs w:val="28"/>
        </w:rPr>
        <w:t>.</w:t>
      </w:r>
      <w:r w:rsidR="00C94FF4" w:rsidRPr="00EA3F1C">
        <w:rPr>
          <w:rFonts w:ascii="Times New Roman" w:hAnsi="Times New Roman" w:cs="Times New Roman"/>
          <w:sz w:val="28"/>
          <w:szCs w:val="28"/>
        </w:rPr>
        <w:t xml:space="preserve"> Есть несколько способов, как игра – драматизация может способствовать развитию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="00C94FF4" w:rsidRPr="00EA3F1C">
        <w:rPr>
          <w:rFonts w:ascii="Times New Roman" w:hAnsi="Times New Roman" w:cs="Times New Roman"/>
          <w:sz w:val="28"/>
          <w:szCs w:val="28"/>
        </w:rPr>
        <w:t xml:space="preserve"> у детей. </w:t>
      </w:r>
    </w:p>
    <w:p w:rsidR="00C94FF4" w:rsidRPr="00EA3F1C" w:rsidRDefault="00C94FF4" w:rsidP="00C94FF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Один из них – это развитие навыков </w:t>
      </w:r>
      <w:r w:rsidRPr="00A420DC">
        <w:rPr>
          <w:rFonts w:ascii="Times New Roman" w:hAnsi="Times New Roman" w:cs="Times New Roman"/>
          <w:i/>
          <w:sz w:val="28"/>
          <w:szCs w:val="28"/>
        </w:rPr>
        <w:t>выразительного чтения.</w:t>
      </w:r>
      <w:r w:rsidRPr="00EA3F1C">
        <w:rPr>
          <w:rFonts w:ascii="Times New Roman" w:hAnsi="Times New Roman" w:cs="Times New Roman"/>
          <w:sz w:val="28"/>
          <w:szCs w:val="28"/>
        </w:rPr>
        <w:t xml:space="preserve"> При игре в дра</w:t>
      </w:r>
      <w:r w:rsidR="00E20C42" w:rsidRPr="00EA3F1C">
        <w:rPr>
          <w:rFonts w:ascii="Times New Roman" w:hAnsi="Times New Roman" w:cs="Times New Roman"/>
          <w:sz w:val="28"/>
          <w:szCs w:val="28"/>
        </w:rPr>
        <w:t xml:space="preserve">матизацию дети учатся правильно передавать интонацию, эмоции и акценты </w:t>
      </w:r>
      <w:r w:rsidR="00E20C42" w:rsidRPr="00EA3F1C">
        <w:rPr>
          <w:rFonts w:ascii="Times New Roman" w:hAnsi="Times New Roman" w:cs="Times New Roman"/>
          <w:sz w:val="28"/>
          <w:szCs w:val="28"/>
        </w:rPr>
        <w:lastRenderedPageBreak/>
        <w:t>при чтении текста. Это помогает им лучше понимать содержание произведения и привлекать внимание аудитории.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55B4" w:rsidRPr="00904D03" w:rsidRDefault="00E20C42" w:rsidP="00E20C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Еще один из способов – </w:t>
      </w:r>
      <w:r w:rsidRPr="00A854D3">
        <w:rPr>
          <w:rFonts w:ascii="Times New Roman" w:hAnsi="Times New Roman" w:cs="Times New Roman"/>
          <w:i/>
          <w:sz w:val="28"/>
          <w:szCs w:val="28"/>
        </w:rPr>
        <w:t xml:space="preserve">улучшение навыков невербальной коммуникации. </w:t>
      </w:r>
      <w:r w:rsidRPr="00EA3F1C">
        <w:rPr>
          <w:rFonts w:ascii="Times New Roman" w:hAnsi="Times New Roman" w:cs="Times New Roman"/>
          <w:sz w:val="28"/>
          <w:szCs w:val="28"/>
        </w:rPr>
        <w:t>Во время игры – драматизации дети используют жесты, мимику и другие невербальные средства передачи эмоций</w:t>
      </w:r>
      <w:r w:rsidR="00FC714F" w:rsidRPr="00EA3F1C">
        <w:rPr>
          <w:rFonts w:ascii="Times New Roman" w:hAnsi="Times New Roman" w:cs="Times New Roman"/>
          <w:sz w:val="28"/>
          <w:szCs w:val="28"/>
        </w:rPr>
        <w:t xml:space="preserve"> и мыслей своего персонажа. Это помогает им осознать важность неве</w:t>
      </w:r>
      <w:r w:rsidR="000E0748">
        <w:rPr>
          <w:rFonts w:ascii="Times New Roman" w:hAnsi="Times New Roman" w:cs="Times New Roman"/>
          <w:sz w:val="28"/>
          <w:szCs w:val="28"/>
        </w:rPr>
        <w:t xml:space="preserve">рбальной коммуникации в </w:t>
      </w:r>
      <w:r w:rsidR="00A854D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E0748">
        <w:rPr>
          <w:rFonts w:ascii="Times New Roman" w:hAnsi="Times New Roman" w:cs="Times New Roman"/>
          <w:sz w:val="28"/>
          <w:szCs w:val="28"/>
        </w:rPr>
        <w:t xml:space="preserve">общении </w:t>
      </w:r>
      <w:r w:rsidR="000E0748" w:rsidRPr="00904D03">
        <w:rPr>
          <w:rFonts w:ascii="Times New Roman" w:hAnsi="Times New Roman" w:cs="Times New Roman"/>
          <w:sz w:val="28"/>
          <w:szCs w:val="28"/>
        </w:rPr>
        <w:t>[</w:t>
      </w:r>
      <w:r w:rsidR="00DB1535">
        <w:rPr>
          <w:rFonts w:ascii="Times New Roman" w:hAnsi="Times New Roman" w:cs="Times New Roman"/>
          <w:sz w:val="28"/>
          <w:szCs w:val="28"/>
        </w:rPr>
        <w:t>24</w:t>
      </w:r>
      <w:r w:rsidR="000E0748" w:rsidRPr="00904D03">
        <w:rPr>
          <w:rFonts w:ascii="Times New Roman" w:hAnsi="Times New Roman" w:cs="Times New Roman"/>
          <w:sz w:val="28"/>
          <w:szCs w:val="28"/>
        </w:rPr>
        <w:t>].</w:t>
      </w:r>
    </w:p>
    <w:p w:rsidR="00FC714F" w:rsidRPr="00EA3F1C" w:rsidRDefault="00FC714F" w:rsidP="00E20C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D3">
        <w:rPr>
          <w:rFonts w:ascii="Times New Roman" w:hAnsi="Times New Roman" w:cs="Times New Roman"/>
          <w:i/>
          <w:sz w:val="28"/>
          <w:szCs w:val="28"/>
        </w:rPr>
        <w:t>Развитие навыков сотрудничества и взаимодействия.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7E08AB" w:rsidRPr="00EA3F1C">
        <w:rPr>
          <w:rFonts w:ascii="Times New Roman" w:hAnsi="Times New Roman" w:cs="Times New Roman"/>
          <w:sz w:val="28"/>
          <w:szCs w:val="28"/>
        </w:rPr>
        <w:t>Для ус</w:t>
      </w:r>
      <w:r w:rsidR="00A854D3">
        <w:rPr>
          <w:rFonts w:ascii="Times New Roman" w:hAnsi="Times New Roman" w:cs="Times New Roman"/>
          <w:sz w:val="28"/>
          <w:szCs w:val="28"/>
        </w:rPr>
        <w:t>пешной игры-</w:t>
      </w:r>
      <w:r w:rsidR="007E08AB" w:rsidRPr="00EA3F1C">
        <w:rPr>
          <w:rFonts w:ascii="Times New Roman" w:hAnsi="Times New Roman" w:cs="Times New Roman"/>
          <w:sz w:val="28"/>
          <w:szCs w:val="28"/>
        </w:rPr>
        <w:t xml:space="preserve">драматизации дети должны работать в команде, слушать друг друга, распределять роли и согласовывать действия. Это способствует развитию сотрудничества и взаимодействия. </w:t>
      </w:r>
    </w:p>
    <w:p w:rsidR="00D3746F" w:rsidRPr="00EA3F1C" w:rsidRDefault="00D3746F" w:rsidP="00E20C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Так же, эффективен способ улучшения </w:t>
      </w:r>
      <w:r w:rsidRPr="00A854D3">
        <w:rPr>
          <w:rFonts w:ascii="Times New Roman" w:hAnsi="Times New Roman" w:cs="Times New Roman"/>
          <w:i/>
          <w:sz w:val="28"/>
          <w:szCs w:val="28"/>
        </w:rPr>
        <w:t>умения эффективно выражать свои мысли.</w:t>
      </w:r>
      <w:r w:rsidR="00A854D3">
        <w:rPr>
          <w:rFonts w:ascii="Times New Roman" w:hAnsi="Times New Roman" w:cs="Times New Roman"/>
          <w:sz w:val="28"/>
          <w:szCs w:val="28"/>
        </w:rPr>
        <w:t xml:space="preserve"> Игра-</w:t>
      </w:r>
      <w:r w:rsidRPr="00EA3F1C">
        <w:rPr>
          <w:rFonts w:ascii="Times New Roman" w:hAnsi="Times New Roman" w:cs="Times New Roman"/>
          <w:sz w:val="28"/>
          <w:szCs w:val="28"/>
        </w:rPr>
        <w:t>драматизация помогает детям освоить навыки аргументации, убеждения и выражения своих мыслей через речь и действия персонажа. Это развивает у них способность выразить свою точку зрения.</w:t>
      </w:r>
    </w:p>
    <w:p w:rsidR="00755563" w:rsidRPr="00EA3F1C" w:rsidRDefault="00A854D3" w:rsidP="00E20C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игра-</w:t>
      </w:r>
      <w:r w:rsidR="00755563" w:rsidRPr="00EA3F1C">
        <w:rPr>
          <w:rFonts w:ascii="Times New Roman" w:hAnsi="Times New Roman" w:cs="Times New Roman"/>
          <w:sz w:val="28"/>
          <w:szCs w:val="28"/>
        </w:rPr>
        <w:t>драматизация на уроках литературного чтения не только делает процесс обучения более интересным и захватывающим, но также способствует развитию коммуникативных умений у младших школьников, помогая и</w:t>
      </w:r>
      <w:r w:rsidR="004648DB" w:rsidRPr="00EA3F1C">
        <w:rPr>
          <w:rFonts w:ascii="Times New Roman" w:hAnsi="Times New Roman" w:cs="Times New Roman"/>
          <w:sz w:val="28"/>
          <w:szCs w:val="28"/>
        </w:rPr>
        <w:t xml:space="preserve">м лучше понимать тексты, выражать свои мысли и чувства, а </w:t>
      </w:r>
      <w:r w:rsidR="00B207B4" w:rsidRPr="00EA3F1C">
        <w:rPr>
          <w:rFonts w:ascii="Times New Roman" w:hAnsi="Times New Roman" w:cs="Times New Roman"/>
          <w:sz w:val="28"/>
          <w:szCs w:val="28"/>
        </w:rPr>
        <w:t>также</w:t>
      </w:r>
      <w:r w:rsidR="004648DB" w:rsidRPr="00EA3F1C">
        <w:rPr>
          <w:rFonts w:ascii="Times New Roman" w:hAnsi="Times New Roman" w:cs="Times New Roman"/>
          <w:sz w:val="28"/>
          <w:szCs w:val="28"/>
        </w:rPr>
        <w:t xml:space="preserve"> эффективно общаться с окружающими.</w:t>
      </w:r>
    </w:p>
    <w:p w:rsidR="00267A17" w:rsidRPr="00EA3F1C" w:rsidRDefault="00C937DB" w:rsidP="00E20C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3. </w:t>
      </w:r>
      <w:r w:rsidRPr="00B353C2">
        <w:rPr>
          <w:rFonts w:ascii="Times New Roman" w:hAnsi="Times New Roman" w:cs="Times New Roman"/>
          <w:b/>
          <w:i/>
          <w:sz w:val="28"/>
          <w:szCs w:val="28"/>
        </w:rPr>
        <w:t>Коллективные чтения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B207B4" w:rsidRPr="00EA3F1C">
        <w:rPr>
          <w:rFonts w:ascii="Times New Roman" w:hAnsi="Times New Roman" w:cs="Times New Roman"/>
          <w:sz w:val="28"/>
          <w:szCs w:val="28"/>
        </w:rPr>
        <w:t>–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B207B4" w:rsidRPr="00EA3F1C">
        <w:rPr>
          <w:rFonts w:ascii="Times New Roman" w:hAnsi="Times New Roman" w:cs="Times New Roman"/>
          <w:sz w:val="28"/>
          <w:szCs w:val="28"/>
        </w:rPr>
        <w:t>это метод обучения, при котором учащиеся читают тексты вслух вместе с учителем или другими учениками, обсуждают содержание произведения, выражают свои мысли и чувства по поводу прочитанного. Этот метод способствует развитию коммуникативных умений у младших школьников на уроках литературного чтения.</w:t>
      </w:r>
    </w:p>
    <w:p w:rsidR="00B207B4" w:rsidRPr="00EA3F1C" w:rsidRDefault="003934CB" w:rsidP="00E20C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Посмотрим на несколько преимуществ использования коллективных чтений как метода формирования коммуникативных умений.</w:t>
      </w:r>
    </w:p>
    <w:p w:rsidR="00147024" w:rsidRPr="00EA3F1C" w:rsidRDefault="00147024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Од</w:t>
      </w:r>
      <w:r w:rsidR="003934CB" w:rsidRPr="00EA3F1C">
        <w:rPr>
          <w:rFonts w:ascii="Times New Roman" w:hAnsi="Times New Roman" w:cs="Times New Roman"/>
          <w:sz w:val="28"/>
          <w:szCs w:val="28"/>
        </w:rPr>
        <w:t>н</w:t>
      </w:r>
      <w:r w:rsidRPr="00EA3F1C">
        <w:rPr>
          <w:rFonts w:ascii="Times New Roman" w:hAnsi="Times New Roman" w:cs="Times New Roman"/>
          <w:sz w:val="28"/>
          <w:szCs w:val="28"/>
        </w:rPr>
        <w:t>о из преимуществ</w:t>
      </w:r>
      <w:r w:rsidR="003934CB" w:rsidRPr="00EA3F1C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3934CB" w:rsidRPr="008F5A2C">
        <w:rPr>
          <w:rFonts w:ascii="Times New Roman" w:hAnsi="Times New Roman" w:cs="Times New Roman"/>
          <w:i/>
          <w:sz w:val="28"/>
          <w:szCs w:val="28"/>
        </w:rPr>
        <w:t xml:space="preserve">развитие навыков </w:t>
      </w:r>
      <w:proofErr w:type="spellStart"/>
      <w:r w:rsidR="003934CB" w:rsidRPr="008F5A2C">
        <w:rPr>
          <w:rFonts w:ascii="Times New Roman" w:hAnsi="Times New Roman" w:cs="Times New Roman"/>
          <w:i/>
          <w:sz w:val="28"/>
          <w:szCs w:val="28"/>
        </w:rPr>
        <w:t>аудирования</w:t>
      </w:r>
      <w:proofErr w:type="spellEnd"/>
      <w:r w:rsidR="003934CB" w:rsidRPr="008F5A2C">
        <w:rPr>
          <w:rFonts w:ascii="Times New Roman" w:hAnsi="Times New Roman" w:cs="Times New Roman"/>
          <w:i/>
          <w:sz w:val="28"/>
          <w:szCs w:val="28"/>
        </w:rPr>
        <w:t xml:space="preserve"> и говорения</w:t>
      </w:r>
      <w:r w:rsidR="003934CB" w:rsidRPr="00EA3F1C">
        <w:rPr>
          <w:rFonts w:ascii="Times New Roman" w:hAnsi="Times New Roman" w:cs="Times New Roman"/>
          <w:sz w:val="28"/>
          <w:szCs w:val="28"/>
        </w:rPr>
        <w:t>. Учащиеся слушают друг друга, высказывают свои мысли</w:t>
      </w:r>
      <w:r w:rsidRPr="00EA3F1C">
        <w:rPr>
          <w:rFonts w:ascii="Times New Roman" w:hAnsi="Times New Roman" w:cs="Times New Roman"/>
          <w:sz w:val="28"/>
          <w:szCs w:val="28"/>
        </w:rPr>
        <w:t xml:space="preserve"> и идеи, обсуждают тексты, что способствуют развитию навыков общения.</w:t>
      </w:r>
    </w:p>
    <w:p w:rsidR="00147024" w:rsidRPr="00DB1535" w:rsidRDefault="008201FA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A2C">
        <w:rPr>
          <w:rFonts w:ascii="Times New Roman" w:hAnsi="Times New Roman" w:cs="Times New Roman"/>
          <w:i/>
          <w:sz w:val="28"/>
          <w:szCs w:val="28"/>
        </w:rPr>
        <w:lastRenderedPageBreak/>
        <w:t>Совместная деятельность</w:t>
      </w:r>
      <w:r w:rsidRPr="00EA3F1C">
        <w:rPr>
          <w:rFonts w:ascii="Times New Roman" w:hAnsi="Times New Roman" w:cs="Times New Roman"/>
          <w:sz w:val="28"/>
          <w:szCs w:val="28"/>
        </w:rPr>
        <w:t xml:space="preserve">, также является </w:t>
      </w:r>
      <w:r w:rsidR="00FE0BD2" w:rsidRPr="00EA3F1C">
        <w:rPr>
          <w:rFonts w:ascii="Times New Roman" w:hAnsi="Times New Roman" w:cs="Times New Roman"/>
          <w:sz w:val="28"/>
          <w:szCs w:val="28"/>
        </w:rPr>
        <w:t>одним из преимуществ</w:t>
      </w:r>
      <w:r w:rsidR="00F74CE9" w:rsidRPr="00EA3F1C">
        <w:rPr>
          <w:rFonts w:ascii="Times New Roman" w:hAnsi="Times New Roman" w:cs="Times New Roman"/>
          <w:sz w:val="28"/>
          <w:szCs w:val="28"/>
        </w:rPr>
        <w:t xml:space="preserve"> использования данного метода. Коллективные чтения создают атмосферу сотрудничества и взаимопомощи, учащиеся учатся работать в команде, слушать друг др</w:t>
      </w:r>
      <w:r w:rsidR="00DB1535">
        <w:rPr>
          <w:rFonts w:ascii="Times New Roman" w:hAnsi="Times New Roman" w:cs="Times New Roman"/>
          <w:sz w:val="28"/>
          <w:szCs w:val="28"/>
        </w:rPr>
        <w:t xml:space="preserve">уга и поддерживать общий диалог </w:t>
      </w:r>
      <w:r w:rsidR="00DB1535" w:rsidRPr="00DB1535">
        <w:rPr>
          <w:rFonts w:ascii="Times New Roman" w:hAnsi="Times New Roman" w:cs="Times New Roman"/>
          <w:sz w:val="28"/>
          <w:szCs w:val="28"/>
        </w:rPr>
        <w:t>[</w:t>
      </w:r>
      <w:r w:rsidR="00DB1535">
        <w:rPr>
          <w:rFonts w:ascii="Times New Roman" w:hAnsi="Times New Roman" w:cs="Times New Roman"/>
          <w:sz w:val="28"/>
          <w:szCs w:val="28"/>
        </w:rPr>
        <w:t>23</w:t>
      </w:r>
      <w:r w:rsidR="00DB1535" w:rsidRPr="00DB1535">
        <w:rPr>
          <w:rFonts w:ascii="Times New Roman" w:hAnsi="Times New Roman" w:cs="Times New Roman"/>
          <w:sz w:val="28"/>
          <w:szCs w:val="28"/>
        </w:rPr>
        <w:t>].</w:t>
      </w:r>
    </w:p>
    <w:p w:rsidR="00F74CE9" w:rsidRPr="00EA3F1C" w:rsidRDefault="00F74CE9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Еще одно преимущество – это </w:t>
      </w:r>
      <w:r w:rsidRPr="008F5A2C">
        <w:rPr>
          <w:rFonts w:ascii="Times New Roman" w:hAnsi="Times New Roman" w:cs="Times New Roman"/>
          <w:i/>
          <w:sz w:val="28"/>
          <w:szCs w:val="28"/>
        </w:rPr>
        <w:t>развитие эмоционального интеллекта</w:t>
      </w:r>
      <w:r w:rsidRPr="00EA3F1C">
        <w:rPr>
          <w:rFonts w:ascii="Times New Roman" w:hAnsi="Times New Roman" w:cs="Times New Roman"/>
          <w:sz w:val="28"/>
          <w:szCs w:val="28"/>
        </w:rPr>
        <w:t xml:space="preserve">. Обсуждение текстов и выражение своих эмоций помогает детям лучше понимать себя и других, развивает их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и способность к эмоциональной коммуникации.</w:t>
      </w:r>
    </w:p>
    <w:p w:rsidR="00F74CE9" w:rsidRPr="00EA3F1C" w:rsidRDefault="00F74CE9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И последнее, </w:t>
      </w:r>
      <w:r w:rsidRPr="008F5A2C">
        <w:rPr>
          <w:rFonts w:ascii="Times New Roman" w:hAnsi="Times New Roman" w:cs="Times New Roman"/>
          <w:i/>
          <w:sz w:val="28"/>
          <w:szCs w:val="28"/>
        </w:rPr>
        <w:t>улучшение навыков чтения и понимания текста</w:t>
      </w:r>
      <w:r w:rsidRPr="00EA3F1C">
        <w:rPr>
          <w:rFonts w:ascii="Times New Roman" w:hAnsi="Times New Roman" w:cs="Times New Roman"/>
          <w:sz w:val="28"/>
          <w:szCs w:val="28"/>
        </w:rPr>
        <w:t>. Коллективные чтения помогают учащимся развивать навыки чтения вслух, понимание содержания текста, анализа и интерпре</w:t>
      </w:r>
      <w:r w:rsidR="006E66C0">
        <w:rPr>
          <w:rFonts w:ascii="Times New Roman" w:hAnsi="Times New Roman" w:cs="Times New Roman"/>
          <w:sz w:val="28"/>
          <w:szCs w:val="28"/>
        </w:rPr>
        <w:t>тации литературных произведений [7].</w:t>
      </w:r>
    </w:p>
    <w:p w:rsidR="00A33F4A" w:rsidRPr="00EA3F1C" w:rsidRDefault="00A33F4A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Таким образом, использование коллективных чтений на уроках литературного чтения способствует не только формированию коммуникативных умений, но и развитию их общих навыков чтения, анализа и обсуждения текстов.</w:t>
      </w:r>
    </w:p>
    <w:p w:rsidR="00823DDA" w:rsidRPr="00EA3F1C" w:rsidRDefault="00823DDA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4. </w:t>
      </w:r>
      <w:r w:rsidRPr="001079F8">
        <w:rPr>
          <w:rFonts w:ascii="Times New Roman" w:hAnsi="Times New Roman" w:cs="Times New Roman"/>
          <w:b/>
          <w:i/>
          <w:sz w:val="28"/>
          <w:szCs w:val="28"/>
        </w:rPr>
        <w:t>Игровые задания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– еще один эффективный способ формирования коммуникативных умений. Чаще всего используются такие приемы как проведения </w:t>
      </w:r>
      <w:r w:rsidRPr="001079F8">
        <w:rPr>
          <w:rFonts w:ascii="Times New Roman" w:hAnsi="Times New Roman" w:cs="Times New Roman"/>
          <w:i/>
          <w:sz w:val="28"/>
          <w:szCs w:val="28"/>
        </w:rPr>
        <w:t>викторин, разгадывание кроссвордов</w:t>
      </w:r>
      <w:r w:rsidR="00820BB0" w:rsidRPr="001079F8">
        <w:rPr>
          <w:rFonts w:ascii="Times New Roman" w:hAnsi="Times New Roman" w:cs="Times New Roman"/>
          <w:i/>
          <w:sz w:val="28"/>
          <w:szCs w:val="28"/>
        </w:rPr>
        <w:t xml:space="preserve">, загадывание загадок, проведение «литературных диктантов» и </w:t>
      </w:r>
      <w:proofErr w:type="spellStart"/>
      <w:r w:rsidR="00820BB0" w:rsidRPr="001079F8">
        <w:rPr>
          <w:rFonts w:ascii="Times New Roman" w:hAnsi="Times New Roman" w:cs="Times New Roman"/>
          <w:i/>
          <w:sz w:val="28"/>
          <w:szCs w:val="28"/>
        </w:rPr>
        <w:t>квестов</w:t>
      </w:r>
      <w:proofErr w:type="spellEnd"/>
      <w:r w:rsidR="00820BB0" w:rsidRPr="00EA3F1C">
        <w:rPr>
          <w:rFonts w:ascii="Times New Roman" w:hAnsi="Times New Roman" w:cs="Times New Roman"/>
          <w:sz w:val="28"/>
          <w:szCs w:val="28"/>
        </w:rPr>
        <w:t>.</w:t>
      </w:r>
    </w:p>
    <w:p w:rsidR="00820BB0" w:rsidRPr="00EA3F1C" w:rsidRDefault="00820BB0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5. </w:t>
      </w:r>
      <w:r w:rsidRPr="00BE0A74">
        <w:rPr>
          <w:rFonts w:ascii="Times New Roman" w:hAnsi="Times New Roman" w:cs="Times New Roman"/>
          <w:b/>
          <w:i/>
          <w:sz w:val="28"/>
          <w:szCs w:val="28"/>
        </w:rPr>
        <w:t>Театрализованные чтения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– это форма литературного мероприятия, при которой тексты литературных произведений читаются или исполняются с элементами театрального представления. В ходе театрализованных чтени</w:t>
      </w:r>
      <w:r w:rsidR="00DA5526" w:rsidRPr="00EA3F1C">
        <w:rPr>
          <w:rFonts w:ascii="Times New Roman" w:hAnsi="Times New Roman" w:cs="Times New Roman"/>
          <w:sz w:val="28"/>
          <w:szCs w:val="28"/>
        </w:rPr>
        <w:t>й учащиеся могут вживаться в рол</w:t>
      </w:r>
      <w:r w:rsidRPr="00EA3F1C">
        <w:rPr>
          <w:rFonts w:ascii="Times New Roman" w:hAnsi="Times New Roman" w:cs="Times New Roman"/>
          <w:sz w:val="28"/>
          <w:szCs w:val="28"/>
        </w:rPr>
        <w:t>и персонажей</w:t>
      </w:r>
      <w:r w:rsidR="00DA5526" w:rsidRPr="00EA3F1C">
        <w:rPr>
          <w:rFonts w:ascii="Times New Roman" w:hAnsi="Times New Roman" w:cs="Times New Roman"/>
          <w:sz w:val="28"/>
          <w:szCs w:val="28"/>
        </w:rPr>
        <w:t xml:space="preserve">, использовать жесты, интонации, мимику и </w:t>
      </w:r>
      <w:r w:rsidR="00AF5F8E" w:rsidRPr="00EA3F1C">
        <w:rPr>
          <w:rFonts w:ascii="Times New Roman" w:hAnsi="Times New Roman" w:cs="Times New Roman"/>
          <w:sz w:val="28"/>
          <w:szCs w:val="28"/>
        </w:rPr>
        <w:t>другие театральные приемы для передачи содержания</w:t>
      </w:r>
      <w:r w:rsidR="00DA5526" w:rsidRPr="00EA3F1C">
        <w:rPr>
          <w:rFonts w:ascii="Times New Roman" w:hAnsi="Times New Roman" w:cs="Times New Roman"/>
          <w:sz w:val="28"/>
          <w:szCs w:val="28"/>
        </w:rPr>
        <w:t xml:space="preserve"> и атмосферы произведения.</w:t>
      </w:r>
    </w:p>
    <w:p w:rsidR="003F1742" w:rsidRPr="00EA3F1C" w:rsidRDefault="00DA5526" w:rsidP="003F17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Театрализованные чтения позволяют более ярко и эмоционально передать смысл и настроение текста,</w:t>
      </w:r>
      <w:r w:rsidR="003F1742" w:rsidRPr="00EA3F1C">
        <w:rPr>
          <w:rFonts w:ascii="Times New Roman" w:hAnsi="Times New Roman" w:cs="Times New Roman"/>
          <w:sz w:val="28"/>
          <w:szCs w:val="28"/>
        </w:rPr>
        <w:t xml:space="preserve"> привлечь внимание аудитории, создать атмосферу взаимодействия и общения. Эта форма чтения особенно эффективна при работе с детьми, так как помогает им лучше понять и вжиться в мир произведения, </w:t>
      </w:r>
      <w:r w:rsidR="003F1742" w:rsidRPr="00EA3F1C">
        <w:rPr>
          <w:rFonts w:ascii="Times New Roman" w:hAnsi="Times New Roman" w:cs="Times New Roman"/>
          <w:sz w:val="28"/>
          <w:szCs w:val="28"/>
        </w:rPr>
        <w:lastRenderedPageBreak/>
        <w:t>развивает актерское мастерство, коммуникативные навыки и творческое мышление.</w:t>
      </w:r>
    </w:p>
    <w:p w:rsidR="003F1742" w:rsidRDefault="003F1742" w:rsidP="003F17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Театрализованные чтения могут проводиться как на уроках литературного чтения, так и на литературных вечерах, школьных или городских мероприятиях, театральных фестивалях и конкурсах. Эта форма работы с текстами позволяет сделать литературу более доступной, увлекател</w:t>
      </w:r>
      <w:r w:rsidR="006E66C0">
        <w:rPr>
          <w:rFonts w:ascii="Times New Roman" w:hAnsi="Times New Roman" w:cs="Times New Roman"/>
          <w:sz w:val="28"/>
          <w:szCs w:val="28"/>
        </w:rPr>
        <w:t>ьной и запоминающейся для детей [6].</w:t>
      </w:r>
    </w:p>
    <w:p w:rsidR="006C1C0B" w:rsidRPr="00EA3F1C" w:rsidRDefault="006C1C0B" w:rsidP="003F17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0B">
        <w:rPr>
          <w:rFonts w:ascii="Times New Roman" w:hAnsi="Times New Roman" w:cs="Times New Roman"/>
          <w:sz w:val="28"/>
          <w:szCs w:val="28"/>
        </w:rPr>
        <w:t>Также мы предлагаем использовать такие виды игровых технологий как игра «Через стекло», игры-ситуации (см. Приложение 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7024" w:rsidRPr="00EA3F1C" w:rsidRDefault="00AC5DB6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заключении можно подчеркнуть, что использование игровых технологий на уроках литературного чтения для формирования коммуникативных умений у младших школьников имеет</w:t>
      </w:r>
      <w:r w:rsidR="00C23A82" w:rsidRPr="00EA3F1C">
        <w:rPr>
          <w:rFonts w:ascii="Times New Roman" w:hAnsi="Times New Roman" w:cs="Times New Roman"/>
          <w:sz w:val="28"/>
          <w:szCs w:val="28"/>
        </w:rPr>
        <w:t xml:space="preserve"> огромный потенциал и множество преимуществ. </w:t>
      </w:r>
    </w:p>
    <w:p w:rsidR="00C23A82" w:rsidRPr="00EA3F1C" w:rsidRDefault="00C23A82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Игры способствуют активизации учебного процесса, повышают мотивацию учащих, развивают коммуникативные навыки, способствуют формированию критического мышлен</w:t>
      </w:r>
      <w:r w:rsidR="001D0466">
        <w:rPr>
          <w:rFonts w:ascii="Times New Roman" w:hAnsi="Times New Roman" w:cs="Times New Roman"/>
          <w:sz w:val="28"/>
          <w:szCs w:val="28"/>
        </w:rPr>
        <w:t>ия и аналитических способностей [3].</w:t>
      </w:r>
    </w:p>
    <w:p w:rsidR="00C23A82" w:rsidRPr="00EA3F1C" w:rsidRDefault="00C23A82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Через игровые технологии дети могут лучше понимать и анализировать литературные произведения, обсуждать их со сверстниками, выражать свои мысли и идеи, учиться слушать и уважать мнение других.</w:t>
      </w:r>
    </w:p>
    <w:p w:rsidR="00C23A82" w:rsidRPr="00EA3F1C" w:rsidRDefault="009C3198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Использование игр на уроках литературного чтения помогает создать атмосферу взаимодействия, сотрудничества и радости от обучения, что важно для успешного формирования коммуникативных умений у младших школьников.</w:t>
      </w:r>
    </w:p>
    <w:p w:rsidR="009C3198" w:rsidRPr="00EA3F1C" w:rsidRDefault="009C3198" w:rsidP="0014702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Таким образом, интеграция игровых технологий в учебный процесс позволяет эффективно </w:t>
      </w:r>
      <w:r w:rsidR="00565827">
        <w:rPr>
          <w:rFonts w:ascii="Times New Roman" w:hAnsi="Times New Roman" w:cs="Times New Roman"/>
          <w:sz w:val="28"/>
          <w:szCs w:val="28"/>
        </w:rPr>
        <w:t>развивать коммуникативные умения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у детей, делая процесс обучения более интересным, эффективным и запоминающимся.</w:t>
      </w:r>
    </w:p>
    <w:p w:rsidR="00B855B4" w:rsidRPr="00EA3F1C" w:rsidRDefault="00B855B4" w:rsidP="003D7D7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44D" w:rsidRDefault="008B544D" w:rsidP="0011490C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8B544D" w:rsidRDefault="008B544D" w:rsidP="0011490C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1490C" w:rsidRPr="00EA3F1C" w:rsidRDefault="0011490C" w:rsidP="0011490C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38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2.2 Анализ системы упражнений, представленных в учебниках по литературному чтению</w:t>
      </w:r>
    </w:p>
    <w:p w:rsidR="0011490C" w:rsidRPr="00EA3F1C" w:rsidRDefault="0011490C" w:rsidP="0011490C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1490C" w:rsidRPr="00EA3F1C" w:rsidRDefault="0011490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Нами проведен анализ системы упражнений учебников по литературному чтению. Целью является выявление заданий с элемент</w:t>
      </w:r>
      <w:r w:rsidR="008C24D4" w:rsidRPr="00EA3F1C">
        <w:rPr>
          <w:rFonts w:ascii="Times New Roman" w:hAnsi="Times New Roman" w:cs="Times New Roman"/>
          <w:sz w:val="28"/>
          <w:szCs w:val="28"/>
        </w:rPr>
        <w:t>ами игровой деятельности на форм</w:t>
      </w:r>
      <w:r w:rsidRPr="00EA3F1C">
        <w:rPr>
          <w:rFonts w:ascii="Times New Roman" w:hAnsi="Times New Roman" w:cs="Times New Roman"/>
          <w:sz w:val="28"/>
          <w:szCs w:val="28"/>
        </w:rPr>
        <w:t xml:space="preserve">ирование </w:t>
      </w:r>
      <w:r w:rsidR="00AC6F02">
        <w:rPr>
          <w:rFonts w:ascii="Times New Roman" w:hAnsi="Times New Roman" w:cs="Times New Roman"/>
          <w:sz w:val="28"/>
          <w:szCs w:val="28"/>
        </w:rPr>
        <w:t xml:space="preserve">коммуникативных умений </w:t>
      </w:r>
      <w:r w:rsidR="008C24D4" w:rsidRPr="00EA3F1C">
        <w:rPr>
          <w:rFonts w:ascii="Times New Roman" w:hAnsi="Times New Roman" w:cs="Times New Roman"/>
          <w:sz w:val="28"/>
          <w:szCs w:val="28"/>
        </w:rPr>
        <w:t xml:space="preserve">у младших школьников. </w:t>
      </w:r>
      <w:proofErr w:type="gramStart"/>
      <w:r w:rsidR="008C24D4" w:rsidRPr="00EA3F1C">
        <w:rPr>
          <w:rFonts w:ascii="Times New Roman" w:hAnsi="Times New Roman" w:cs="Times New Roman"/>
          <w:sz w:val="28"/>
          <w:szCs w:val="28"/>
        </w:rPr>
        <w:t>О</w:t>
      </w:r>
      <w:r w:rsidRPr="00EA3F1C">
        <w:rPr>
          <w:rFonts w:ascii="Times New Roman" w:hAnsi="Times New Roman" w:cs="Times New Roman"/>
          <w:sz w:val="28"/>
          <w:szCs w:val="28"/>
        </w:rPr>
        <w:t xml:space="preserve">сновой для исследования послужил учебник по литературному чтению для </w:t>
      </w:r>
      <w:r w:rsidR="00BB1754" w:rsidRPr="00EA3F1C">
        <w:rPr>
          <w:rFonts w:ascii="Times New Roman" w:hAnsi="Times New Roman" w:cs="Times New Roman"/>
          <w:sz w:val="28"/>
          <w:szCs w:val="28"/>
        </w:rPr>
        <w:t>2</w:t>
      </w:r>
      <w:r w:rsidRPr="00EA3F1C">
        <w:rPr>
          <w:rFonts w:ascii="Times New Roman" w:hAnsi="Times New Roman" w:cs="Times New Roman"/>
          <w:sz w:val="28"/>
          <w:szCs w:val="28"/>
        </w:rPr>
        <w:t xml:space="preserve"> класса Л. Ф. Климановой, В. Г</w:t>
      </w:r>
      <w:r w:rsidR="00013746">
        <w:rPr>
          <w:rFonts w:ascii="Times New Roman" w:hAnsi="Times New Roman" w:cs="Times New Roman"/>
          <w:sz w:val="28"/>
          <w:szCs w:val="28"/>
        </w:rPr>
        <w:t xml:space="preserve">. Горецкого, М. В. </w:t>
      </w:r>
      <w:proofErr w:type="spellStart"/>
      <w:r w:rsidR="00013746">
        <w:rPr>
          <w:rFonts w:ascii="Times New Roman" w:hAnsi="Times New Roman" w:cs="Times New Roman"/>
          <w:sz w:val="28"/>
          <w:szCs w:val="28"/>
        </w:rPr>
        <w:t>Головановой</w:t>
      </w:r>
      <w:proofErr w:type="spellEnd"/>
      <w:r w:rsidR="00013746">
        <w:rPr>
          <w:rFonts w:ascii="Times New Roman" w:hAnsi="Times New Roman" w:cs="Times New Roman"/>
          <w:sz w:val="28"/>
          <w:szCs w:val="28"/>
        </w:rPr>
        <w:t>,</w:t>
      </w:r>
      <w:r w:rsidR="00904D0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A3F1C">
        <w:rPr>
          <w:rFonts w:ascii="Times New Roman" w:hAnsi="Times New Roman" w:cs="Times New Roman"/>
          <w:sz w:val="28"/>
          <w:szCs w:val="28"/>
        </w:rPr>
        <w:t xml:space="preserve"> Л. А. Виноградской, М.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Бойкиной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часть 1 (УМК «Школа России») и учебн</w:t>
      </w:r>
      <w:r w:rsidR="003A559D" w:rsidRPr="00EA3F1C">
        <w:rPr>
          <w:rFonts w:ascii="Times New Roman" w:hAnsi="Times New Roman" w:cs="Times New Roman"/>
          <w:sz w:val="28"/>
          <w:szCs w:val="28"/>
        </w:rPr>
        <w:t>ик по литературному чтению для 2</w:t>
      </w:r>
      <w:r w:rsidRPr="00EA3F1C">
        <w:rPr>
          <w:rFonts w:ascii="Times New Roman" w:hAnsi="Times New Roman" w:cs="Times New Roman"/>
          <w:sz w:val="28"/>
          <w:szCs w:val="28"/>
        </w:rPr>
        <w:t xml:space="preserve"> класса Л. Ф. Климановой, В. Г. Горецкого,  </w:t>
      </w:r>
      <w:r w:rsidR="00904D0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A3F1C">
        <w:rPr>
          <w:rFonts w:ascii="Times New Roman" w:hAnsi="Times New Roman" w:cs="Times New Roman"/>
          <w:sz w:val="28"/>
          <w:szCs w:val="28"/>
        </w:rPr>
        <w:t xml:space="preserve">М.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Головановой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, Л. А. Виноградской, М.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Бойкин</w:t>
      </w:r>
      <w:r w:rsidR="00013746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013746">
        <w:rPr>
          <w:rFonts w:ascii="Times New Roman" w:hAnsi="Times New Roman" w:cs="Times New Roman"/>
          <w:sz w:val="28"/>
          <w:szCs w:val="28"/>
        </w:rPr>
        <w:t xml:space="preserve"> часть 2 (УМК «Школа России») [9].</w:t>
      </w:r>
      <w:proofErr w:type="gramEnd"/>
    </w:p>
    <w:p w:rsidR="0011490C" w:rsidRPr="00EA3F1C" w:rsidRDefault="0011490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учебни</w:t>
      </w:r>
      <w:r w:rsidR="00013746">
        <w:rPr>
          <w:rFonts w:ascii="Times New Roman" w:hAnsi="Times New Roman" w:cs="Times New Roman"/>
          <w:sz w:val="28"/>
          <w:szCs w:val="28"/>
        </w:rPr>
        <w:t>ке по литературному чтению для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класса Л. Ф. Климаново</w:t>
      </w:r>
      <w:r w:rsidR="00013746">
        <w:rPr>
          <w:rFonts w:ascii="Times New Roman" w:hAnsi="Times New Roman" w:cs="Times New Roman"/>
          <w:sz w:val="28"/>
          <w:szCs w:val="28"/>
        </w:rPr>
        <w:t>й,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904D0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3F1C">
        <w:rPr>
          <w:rFonts w:ascii="Times New Roman" w:hAnsi="Times New Roman" w:cs="Times New Roman"/>
          <w:sz w:val="28"/>
          <w:szCs w:val="28"/>
        </w:rPr>
        <w:t xml:space="preserve">В. Г. Горецкого, М.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Головановой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, Л. А. Виноградской, М.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Бойкиной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часть 1  (УМК «Школа России») предлагаются следующие задания:</w:t>
      </w:r>
    </w:p>
    <w:p w:rsidR="0011490C" w:rsidRPr="00EA3F1C" w:rsidRDefault="003A559D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hAnsi="Times New Roman" w:cs="Times New Roman"/>
          <w:b/>
          <w:sz w:val="28"/>
          <w:szCs w:val="28"/>
        </w:rPr>
        <w:t>Упражнение 1, страница 6</w:t>
      </w:r>
      <w:r w:rsidR="0011490C" w:rsidRPr="00EA3F1C">
        <w:rPr>
          <w:rFonts w:ascii="Times New Roman" w:hAnsi="Times New Roman" w:cs="Times New Roman"/>
          <w:b/>
          <w:sz w:val="28"/>
          <w:szCs w:val="28"/>
        </w:rPr>
        <w:t>.</w:t>
      </w:r>
    </w:p>
    <w:p w:rsidR="0011490C" w:rsidRPr="00EA3F1C" w:rsidRDefault="003A559D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Рассмотрите с другом рисунки. Что в них общего и чем они отличаются? Сравните их по форме.</w:t>
      </w:r>
    </w:p>
    <w:p w:rsidR="0011490C" w:rsidRPr="00EA3F1C" w:rsidRDefault="0011490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 данном упражнении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дается задание </w:t>
      </w:r>
      <w:r w:rsidR="00362B25" w:rsidRPr="00EA3F1C">
        <w:rPr>
          <w:rFonts w:ascii="Times New Roman" w:hAnsi="Times New Roman" w:cs="Times New Roman"/>
          <w:sz w:val="28"/>
          <w:szCs w:val="28"/>
        </w:rPr>
        <w:t xml:space="preserve">в парах. Школьники должны, подумав, ответить на вопрос «Что общего и какие различия на картинках?». </w:t>
      </w:r>
      <w:r w:rsidRPr="00EA3F1C">
        <w:rPr>
          <w:rFonts w:ascii="Times New Roman" w:hAnsi="Times New Roman" w:cs="Times New Roman"/>
          <w:sz w:val="28"/>
          <w:szCs w:val="28"/>
        </w:rPr>
        <w:t xml:space="preserve">Обучающиеся, при выполнении задания, </w:t>
      </w:r>
      <w:r w:rsidR="00362B25" w:rsidRPr="00EA3F1C">
        <w:rPr>
          <w:rFonts w:ascii="Times New Roman" w:hAnsi="Times New Roman" w:cs="Times New Roman"/>
          <w:sz w:val="28"/>
          <w:szCs w:val="28"/>
        </w:rPr>
        <w:t>задействуют коммуникативные навыки</w:t>
      </w:r>
      <w:r w:rsidRPr="00EA3F1C">
        <w:rPr>
          <w:rFonts w:ascii="Times New Roman" w:hAnsi="Times New Roman" w:cs="Times New Roman"/>
          <w:sz w:val="28"/>
          <w:szCs w:val="28"/>
        </w:rPr>
        <w:t xml:space="preserve">. </w:t>
      </w:r>
      <w:r w:rsidR="00EA3F1C" w:rsidRPr="00EA3F1C">
        <w:rPr>
          <w:rFonts w:ascii="Times New Roman" w:hAnsi="Times New Roman" w:cs="Times New Roman"/>
          <w:sz w:val="28"/>
          <w:szCs w:val="28"/>
        </w:rPr>
        <w:t>Данное задание можно превратить в игру</w:t>
      </w:r>
      <w:r w:rsidR="00362B25" w:rsidRPr="00EA3F1C">
        <w:rPr>
          <w:rFonts w:ascii="Times New Roman" w:hAnsi="Times New Roman" w:cs="Times New Roman"/>
          <w:sz w:val="28"/>
          <w:szCs w:val="28"/>
        </w:rPr>
        <w:t xml:space="preserve">, например, чья пара придумает ответ смешнее, для усиления интереса. </w:t>
      </w:r>
      <w:r w:rsidRPr="00EA3F1C">
        <w:rPr>
          <w:rFonts w:ascii="Times New Roman" w:hAnsi="Times New Roman" w:cs="Times New Roman"/>
          <w:sz w:val="28"/>
          <w:szCs w:val="28"/>
        </w:rPr>
        <w:t xml:space="preserve">Оценивание </w:t>
      </w:r>
      <w:r w:rsidR="00362B25" w:rsidRPr="00EA3F1C">
        <w:rPr>
          <w:rFonts w:ascii="Times New Roman" w:hAnsi="Times New Roman" w:cs="Times New Roman"/>
          <w:sz w:val="28"/>
          <w:szCs w:val="28"/>
        </w:rPr>
        <w:t>ответа</w:t>
      </w:r>
      <w:r w:rsidRPr="00EA3F1C">
        <w:rPr>
          <w:rFonts w:ascii="Times New Roman" w:hAnsi="Times New Roman" w:cs="Times New Roman"/>
          <w:sz w:val="28"/>
          <w:szCs w:val="28"/>
        </w:rPr>
        <w:t xml:space="preserve"> может осуществляться как учителем, так и учениками.</w:t>
      </w:r>
    </w:p>
    <w:p w:rsidR="0011490C" w:rsidRPr="00EA3F1C" w:rsidRDefault="004837D0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hAnsi="Times New Roman" w:cs="Times New Roman"/>
          <w:b/>
          <w:sz w:val="28"/>
          <w:szCs w:val="28"/>
        </w:rPr>
        <w:t>Проектное задание</w:t>
      </w:r>
      <w:r w:rsidR="0011490C" w:rsidRPr="00EA3F1C">
        <w:rPr>
          <w:rFonts w:ascii="Times New Roman" w:hAnsi="Times New Roman" w:cs="Times New Roman"/>
          <w:b/>
          <w:sz w:val="28"/>
          <w:szCs w:val="28"/>
        </w:rPr>
        <w:t>, страница 11.</w:t>
      </w:r>
    </w:p>
    <w:p w:rsidR="0011490C" w:rsidRPr="00EA3F1C" w:rsidRDefault="00EA3F1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A3F1C">
        <w:rPr>
          <w:rFonts w:ascii="Times New Roman" w:hAnsi="Times New Roman" w:cs="Times New Roman"/>
          <w:i/>
          <w:sz w:val="28"/>
          <w:szCs w:val="28"/>
        </w:rPr>
        <w:t>Квест</w:t>
      </w:r>
      <w:proofErr w:type="spellEnd"/>
      <w:r w:rsidRPr="00EA3F1C">
        <w:rPr>
          <w:rFonts w:ascii="Times New Roman" w:hAnsi="Times New Roman" w:cs="Times New Roman"/>
          <w:i/>
          <w:sz w:val="28"/>
          <w:szCs w:val="28"/>
        </w:rPr>
        <w:t>-игра. С</w:t>
      </w:r>
      <w:r w:rsidR="004837D0" w:rsidRPr="00EA3F1C">
        <w:rPr>
          <w:rFonts w:ascii="Times New Roman" w:hAnsi="Times New Roman" w:cs="Times New Roman"/>
          <w:i/>
          <w:sz w:val="28"/>
          <w:szCs w:val="28"/>
        </w:rPr>
        <w:t>оздание маленькой энциклопедии «История книги»</w:t>
      </w:r>
      <w:r w:rsidR="006B7138">
        <w:rPr>
          <w:rFonts w:ascii="Times New Roman" w:hAnsi="Times New Roman" w:cs="Times New Roman"/>
          <w:i/>
          <w:sz w:val="28"/>
          <w:szCs w:val="28"/>
        </w:rPr>
        <w:t>.</w:t>
      </w:r>
    </w:p>
    <w:p w:rsidR="0011490C" w:rsidRPr="00EA3F1C" w:rsidRDefault="0011490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 данном </w:t>
      </w:r>
      <w:r w:rsidR="004837D0" w:rsidRPr="00EA3F1C">
        <w:rPr>
          <w:rFonts w:ascii="Times New Roman" w:hAnsi="Times New Roman" w:cs="Times New Roman"/>
          <w:sz w:val="28"/>
          <w:szCs w:val="28"/>
        </w:rPr>
        <w:t>проекте детям предстоит работать в командах. Класс заранее можно разделить на 2 команды. Они должны определить цель работы, договориться, какую энциклопедию будут составлять. Проект</w:t>
      </w:r>
      <w:r w:rsidR="006B7138">
        <w:rPr>
          <w:rFonts w:ascii="Times New Roman" w:hAnsi="Times New Roman" w:cs="Times New Roman"/>
          <w:sz w:val="28"/>
          <w:szCs w:val="28"/>
        </w:rPr>
        <w:t xml:space="preserve"> можно представить в виде </w:t>
      </w:r>
      <w:proofErr w:type="spellStart"/>
      <w:r w:rsidR="006B713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4837D0" w:rsidRPr="00EA3F1C">
        <w:rPr>
          <w:rFonts w:ascii="Times New Roman" w:hAnsi="Times New Roman" w:cs="Times New Roman"/>
          <w:sz w:val="28"/>
          <w:szCs w:val="28"/>
        </w:rPr>
        <w:t xml:space="preserve">-игры. Дети отправляются на поиск информации в </w:t>
      </w:r>
      <w:r w:rsidR="004837D0" w:rsidRPr="00EA3F1C">
        <w:rPr>
          <w:rFonts w:ascii="Times New Roman" w:hAnsi="Times New Roman" w:cs="Times New Roman"/>
          <w:sz w:val="28"/>
          <w:szCs w:val="28"/>
        </w:rPr>
        <w:lastRenderedPageBreak/>
        <w:t xml:space="preserve">школьную библиотеку и ищут нужный материал. Так же, проявляя творческие способности, оформляют энциклопедию, добавляют иллюстрации к ней. В коне проекта, учащиеся представляют свои проекты. </w:t>
      </w:r>
    </w:p>
    <w:p w:rsidR="0011490C" w:rsidRPr="00EA3F1C" w:rsidRDefault="00DD66FE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hAnsi="Times New Roman" w:cs="Times New Roman"/>
          <w:b/>
          <w:sz w:val="28"/>
          <w:szCs w:val="28"/>
        </w:rPr>
        <w:t>Упражнение 2, страница 23.</w:t>
      </w:r>
    </w:p>
    <w:p w:rsidR="0011490C" w:rsidRPr="00EA3F1C" w:rsidRDefault="00DD66FE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Разыграйте с другом прибаутки, как в театре. Распределите роли. Обсудите характеры героев. Прочитайте, соблюдая необходимую интонацию.</w:t>
      </w:r>
    </w:p>
    <w:p w:rsidR="008428A1" w:rsidRPr="00EA3F1C" w:rsidRDefault="0011490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Здесь обучающимся предлагается </w:t>
      </w:r>
      <w:r w:rsidR="008428A1" w:rsidRPr="00EA3F1C">
        <w:rPr>
          <w:rFonts w:ascii="Times New Roman" w:hAnsi="Times New Roman" w:cs="Times New Roman"/>
          <w:sz w:val="28"/>
          <w:szCs w:val="28"/>
        </w:rPr>
        <w:t>разыграть театральную сценку, с распределением ролей.</w:t>
      </w:r>
      <w:proofErr w:type="gramEnd"/>
      <w:r w:rsidR="008428A1" w:rsidRPr="00EA3F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28A1" w:rsidRPr="00EA3F1C">
        <w:rPr>
          <w:rFonts w:ascii="Times New Roman" w:hAnsi="Times New Roman" w:cs="Times New Roman"/>
          <w:sz w:val="28"/>
          <w:szCs w:val="28"/>
        </w:rPr>
        <w:t>Обучающиеся делятся на пары, и выступают перед своими одноклассниками.</w:t>
      </w:r>
      <w:proofErr w:type="gramEnd"/>
      <w:r w:rsidR="008428A1" w:rsidRPr="00EA3F1C">
        <w:rPr>
          <w:rFonts w:ascii="Times New Roman" w:hAnsi="Times New Roman" w:cs="Times New Roman"/>
          <w:sz w:val="28"/>
          <w:szCs w:val="28"/>
        </w:rPr>
        <w:t xml:space="preserve"> Так же идет обсуждение характеров отыгранных героев. Оценивание продукта может осуществляться как учителем, так и учениками.</w:t>
      </w:r>
    </w:p>
    <w:p w:rsidR="00EA3F1C" w:rsidRDefault="00EA3F1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hAnsi="Times New Roman" w:cs="Times New Roman"/>
          <w:b/>
          <w:sz w:val="28"/>
          <w:szCs w:val="28"/>
        </w:rPr>
        <w:t>Упражнение 6, страница 38.</w:t>
      </w:r>
    </w:p>
    <w:p w:rsidR="00486A51" w:rsidRDefault="00EA3F1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Разыграйте с другом диалог лисы и тетерева, как в театре:</w:t>
      </w:r>
    </w:p>
    <w:p w:rsidR="00486A51" w:rsidRDefault="00486A51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EA3F1C" w:rsidRPr="00486A51">
        <w:rPr>
          <w:rFonts w:ascii="Times New Roman" w:hAnsi="Times New Roman" w:cs="Times New Roman"/>
          <w:i/>
          <w:sz w:val="28"/>
          <w:szCs w:val="28"/>
        </w:rPr>
        <w:t>сначала подумайте, как надо прочитать слова лисы и тетерева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EA3F1C" w:rsidRPr="00486A51" w:rsidRDefault="00486A51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EA3F1C" w:rsidRPr="00486A51">
        <w:rPr>
          <w:rFonts w:ascii="Times New Roman" w:hAnsi="Times New Roman" w:cs="Times New Roman"/>
          <w:i/>
          <w:sz w:val="28"/>
          <w:szCs w:val="28"/>
        </w:rPr>
        <w:t>определите основные слова, которые надо выделить голосом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A3F1C" w:rsidRDefault="00EA3F1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данном упражнении</w:t>
      </w:r>
      <w:r w:rsidRPr="00EA3F1C">
        <w:rPr>
          <w:rFonts w:ascii="Times New Roman" w:hAnsi="Times New Roman" w:cs="Times New Roman"/>
          <w:sz w:val="28"/>
          <w:szCs w:val="28"/>
        </w:rPr>
        <w:t xml:space="preserve"> обучающимся</w:t>
      </w:r>
      <w:r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EA3F1C">
        <w:rPr>
          <w:rFonts w:ascii="Times New Roman" w:hAnsi="Times New Roman" w:cs="Times New Roman"/>
          <w:sz w:val="28"/>
          <w:szCs w:val="28"/>
        </w:rPr>
        <w:t xml:space="preserve"> предлагается разыграть театральную сценку, с распределением ролей.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Обучающиеся делятся на пары, и выступают перед своими одноклассниками.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Задание состоит из двух частей: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придумать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правильно прочитать слова и определить основные слова.</w:t>
      </w:r>
      <w:r w:rsidRPr="00EA3F1C">
        <w:rPr>
          <w:rFonts w:ascii="Times New Roman" w:hAnsi="Times New Roman" w:cs="Times New Roman"/>
          <w:sz w:val="28"/>
          <w:szCs w:val="28"/>
        </w:rPr>
        <w:t xml:space="preserve"> Оценивание продукта может осуществляться как учителем, так и учениками.</w:t>
      </w:r>
    </w:p>
    <w:p w:rsidR="00056EFF" w:rsidRDefault="00056EFF" w:rsidP="00056EF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учебни</w:t>
      </w:r>
      <w:r>
        <w:rPr>
          <w:rFonts w:ascii="Times New Roman" w:hAnsi="Times New Roman" w:cs="Times New Roman"/>
          <w:sz w:val="28"/>
          <w:szCs w:val="28"/>
        </w:rPr>
        <w:t>ке по литературному чтению для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класса Л. Ф. Климаново</w:t>
      </w:r>
      <w:r>
        <w:rPr>
          <w:rFonts w:ascii="Times New Roman" w:hAnsi="Times New Roman" w:cs="Times New Roman"/>
          <w:sz w:val="28"/>
          <w:szCs w:val="28"/>
        </w:rPr>
        <w:t>й,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3F1C">
        <w:rPr>
          <w:rFonts w:ascii="Times New Roman" w:hAnsi="Times New Roman" w:cs="Times New Roman"/>
          <w:sz w:val="28"/>
          <w:szCs w:val="28"/>
        </w:rPr>
        <w:t xml:space="preserve">В. Г. Горецкого, М.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Головановой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, Л. А. Вино</w:t>
      </w:r>
      <w:r>
        <w:rPr>
          <w:rFonts w:ascii="Times New Roman" w:hAnsi="Times New Roman" w:cs="Times New Roman"/>
          <w:sz w:val="28"/>
          <w:szCs w:val="28"/>
        </w:rPr>
        <w:t xml:space="preserve">градской,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часть 2</w:t>
      </w:r>
      <w:r w:rsidRPr="00EA3F1C">
        <w:rPr>
          <w:rFonts w:ascii="Times New Roman" w:hAnsi="Times New Roman" w:cs="Times New Roman"/>
          <w:sz w:val="28"/>
          <w:szCs w:val="28"/>
        </w:rPr>
        <w:t xml:space="preserve">  (УМК «Школа России») предлагаются следующие задания:</w:t>
      </w:r>
    </w:p>
    <w:p w:rsidR="00EA3F1C" w:rsidRDefault="00EA3F1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F1C">
        <w:rPr>
          <w:rFonts w:ascii="Times New Roman" w:hAnsi="Times New Roman" w:cs="Times New Roman"/>
          <w:b/>
          <w:sz w:val="28"/>
          <w:szCs w:val="28"/>
        </w:rPr>
        <w:t>Упражнение 2, страница 79.</w:t>
      </w:r>
    </w:p>
    <w:p w:rsidR="00EA3F1C" w:rsidRDefault="00EA3F1C" w:rsidP="00486A5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="003C734D">
        <w:rPr>
          <w:rFonts w:ascii="Times New Roman" w:hAnsi="Times New Roman" w:cs="Times New Roman"/>
          <w:i/>
          <w:sz w:val="28"/>
          <w:szCs w:val="28"/>
        </w:rPr>
        <w:t>очини самостоятельно</w:t>
      </w:r>
      <w:r>
        <w:rPr>
          <w:rFonts w:ascii="Times New Roman" w:hAnsi="Times New Roman" w:cs="Times New Roman"/>
          <w:i/>
          <w:sz w:val="28"/>
          <w:szCs w:val="28"/>
        </w:rPr>
        <w:t xml:space="preserve"> сказку о великой силе солнца.</w:t>
      </w:r>
    </w:p>
    <w:p w:rsidR="00EA3F1C" w:rsidRDefault="003C734D" w:rsidP="00294D4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упражнении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дается самостоятельное задание на создание собственной сказки. Представив задание в виде игры, младшие школьники </w:t>
      </w:r>
      <w:r w:rsidR="0097324B">
        <w:rPr>
          <w:rFonts w:ascii="Times New Roman" w:hAnsi="Times New Roman" w:cs="Times New Roman"/>
          <w:sz w:val="28"/>
          <w:szCs w:val="28"/>
        </w:rPr>
        <w:t>не только проявляют свои творческие способности,</w:t>
      </w:r>
      <w:r w:rsidR="00916A69">
        <w:rPr>
          <w:rFonts w:ascii="Times New Roman" w:hAnsi="Times New Roman" w:cs="Times New Roman"/>
          <w:sz w:val="28"/>
          <w:szCs w:val="28"/>
        </w:rPr>
        <w:t xml:space="preserve"> но и проявляют</w:t>
      </w:r>
      <w:r w:rsidR="0028315A">
        <w:rPr>
          <w:rFonts w:ascii="Times New Roman" w:hAnsi="Times New Roman" w:cs="Times New Roman"/>
          <w:sz w:val="28"/>
          <w:szCs w:val="28"/>
        </w:rPr>
        <w:t xml:space="preserve"> коммуникативные умения, так как оценивание результатов предоставляется их одноклассникам.</w:t>
      </w:r>
    </w:p>
    <w:p w:rsidR="00294D42" w:rsidRDefault="00294D42" w:rsidP="00294D4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Упражнение 3, страница 14.</w:t>
      </w:r>
    </w:p>
    <w:p w:rsidR="00294D42" w:rsidRDefault="00916A69" w:rsidP="00294D4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Придумай сам пары рифмующихся слов. Запиши их в «Рабочую тетрадь». Поиграйте с друзьями в игру «Рифма».</w:t>
      </w:r>
    </w:p>
    <w:p w:rsidR="00916A69" w:rsidRDefault="00916A69" w:rsidP="00294D4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обучающимся предлагается поиграть в игру «Рифма». Можно сделать это парной игрой или придумывать рифмы по цепочке. Слово даст учитель, а школьникам нужно придумать на него рифму. Данное упражнение помогает развить словарный запас, а главное, коммуникативные умения, так как если кому-то будет сложно справиться с заданием, одноклассники смогут ему в этом помочь.</w:t>
      </w:r>
    </w:p>
    <w:p w:rsidR="00916A69" w:rsidRDefault="00916A69" w:rsidP="006B7138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 w:rsidR="00B807BF">
        <w:rPr>
          <w:rFonts w:ascii="Times New Roman" w:hAnsi="Times New Roman" w:cs="Times New Roman"/>
          <w:b/>
          <w:sz w:val="28"/>
          <w:szCs w:val="28"/>
        </w:rPr>
        <w:t>8, страница 41.</w:t>
      </w:r>
    </w:p>
    <w:p w:rsidR="00B807BF" w:rsidRPr="00B807BF" w:rsidRDefault="00B807BF" w:rsidP="006B7138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Вообразите себя на месте героев рассказа. Представьте, что вы видите движущуюся шляпу. Что и как вы будете говорить? Составьте друг с другом диалог.</w:t>
      </w:r>
    </w:p>
    <w:p w:rsidR="00486A51" w:rsidRDefault="00386168" w:rsidP="006B7138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упражнении ученикам дается задание представить себя на месте героев рассказа и разыграть диалог друг с другом. Это задание можно выполнить в качестве сценки-диалога, распределив роли, что очень хорошо развивает коммуникативные умения.</w:t>
      </w:r>
    </w:p>
    <w:p w:rsidR="00B63CDC" w:rsidRDefault="00B63CDC" w:rsidP="00B63CD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оба учебника по литературному чтению представляе</w:t>
      </w:r>
      <w:r w:rsidRPr="001A172B">
        <w:rPr>
          <w:rFonts w:ascii="Times New Roman" w:eastAsia="Times New Roman" w:hAnsi="Times New Roman" w:cs="Times New Roman"/>
          <w:sz w:val="28"/>
          <w:szCs w:val="28"/>
        </w:rPr>
        <w:t xml:space="preserve">т собой эффективный аппарат организации работы по формированию </w:t>
      </w:r>
      <w:r>
        <w:rPr>
          <w:rFonts w:ascii="Times New Roman" w:eastAsia="Times New Roman" w:hAnsi="Times New Roman" w:cs="Times New Roman"/>
          <w:sz w:val="28"/>
          <w:szCs w:val="28"/>
        </w:rPr>
        <w:t>коммуникативных умений</w:t>
      </w:r>
      <w:r w:rsidRPr="001A172B">
        <w:rPr>
          <w:rFonts w:ascii="Times New Roman" w:eastAsia="Times New Roman" w:hAnsi="Times New Roman" w:cs="Times New Roman"/>
          <w:sz w:val="28"/>
          <w:szCs w:val="28"/>
        </w:rPr>
        <w:t xml:space="preserve"> школьников посредством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>игровых технологий</w:t>
      </w:r>
      <w:r w:rsidRPr="001A172B">
        <w:rPr>
          <w:rFonts w:ascii="Times New Roman" w:eastAsia="Times New Roman" w:hAnsi="Times New Roman" w:cs="Times New Roman"/>
          <w:sz w:val="28"/>
          <w:szCs w:val="28"/>
        </w:rPr>
        <w:t xml:space="preserve">. Но наиболее разнообразным в плане </w:t>
      </w:r>
      <w:r>
        <w:rPr>
          <w:rFonts w:ascii="Times New Roman" w:eastAsia="Times New Roman" w:hAnsi="Times New Roman" w:cs="Times New Roman"/>
          <w:sz w:val="28"/>
          <w:szCs w:val="28"/>
        </w:rPr>
        <w:t>заданий на основе игровых технологий</w:t>
      </w:r>
      <w:r w:rsidRPr="001A172B">
        <w:rPr>
          <w:rFonts w:ascii="Times New Roman" w:eastAsia="Times New Roman" w:hAnsi="Times New Roman" w:cs="Times New Roman"/>
          <w:sz w:val="28"/>
          <w:szCs w:val="28"/>
        </w:rPr>
        <w:t>, на наш взгляд</w:t>
      </w:r>
      <w:r>
        <w:rPr>
          <w:rFonts w:ascii="Times New Roman" w:eastAsia="Times New Roman" w:hAnsi="Times New Roman" w:cs="Times New Roman"/>
          <w:sz w:val="28"/>
          <w:szCs w:val="28"/>
        </w:rPr>
        <w:t>, все же является учебник для 2</w:t>
      </w:r>
      <w:r w:rsidRPr="001A172B">
        <w:rPr>
          <w:rFonts w:ascii="Times New Roman" w:eastAsia="Times New Roman" w:hAnsi="Times New Roman" w:cs="Times New Roman"/>
          <w:sz w:val="28"/>
          <w:szCs w:val="28"/>
        </w:rPr>
        <w:t xml:space="preserve"> класса </w:t>
      </w:r>
      <w:r w:rsidRPr="00EA3F1C">
        <w:rPr>
          <w:rFonts w:ascii="Times New Roman" w:hAnsi="Times New Roman" w:cs="Times New Roman"/>
          <w:sz w:val="28"/>
          <w:szCs w:val="28"/>
        </w:rPr>
        <w:t xml:space="preserve">Л. Ф. Климановой,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3F1C">
        <w:rPr>
          <w:rFonts w:ascii="Times New Roman" w:hAnsi="Times New Roman" w:cs="Times New Roman"/>
          <w:sz w:val="28"/>
          <w:szCs w:val="28"/>
        </w:rPr>
        <w:t xml:space="preserve">В. Г. Горецкого, М.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Головановой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, Л. А. Виноградской, М.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Бойкиной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часть 1 (УМК «Школа России»)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7138" w:rsidRDefault="006B7138" w:rsidP="00B63CDC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44D" w:rsidRDefault="008B544D" w:rsidP="00B63CDC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44D" w:rsidRDefault="008B544D" w:rsidP="00B63CDC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44D" w:rsidRPr="00EA3F1C" w:rsidRDefault="008B544D" w:rsidP="00B63CDC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72E" w:rsidRPr="00EA3F1C" w:rsidRDefault="0060672E" w:rsidP="00C07786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A3F1C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 xml:space="preserve">2.3 Выявление уровня </w:t>
      </w:r>
      <w:proofErr w:type="spellStart"/>
      <w:r w:rsidRPr="00EA3F1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сформированности</w:t>
      </w:r>
      <w:proofErr w:type="spellEnd"/>
      <w:r w:rsidRPr="00EA3F1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коммуникативных умений </w:t>
      </w:r>
      <w:r w:rsidR="00A22C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</w:t>
      </w:r>
      <w:r w:rsidRPr="00EA3F1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 младших школьников посредством игровых технологий на уроках литературного чтения</w:t>
      </w:r>
    </w:p>
    <w:p w:rsidR="0060672E" w:rsidRPr="00EA3F1C" w:rsidRDefault="0060672E" w:rsidP="00C07786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87F29" w:rsidRDefault="00F01BD9" w:rsidP="00C077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 ходе исследо</w:t>
      </w:r>
      <w:r w:rsidR="00587F29" w:rsidRPr="00EA3F1C">
        <w:rPr>
          <w:rFonts w:ascii="Times New Roman" w:hAnsi="Times New Roman" w:cs="Times New Roman"/>
          <w:sz w:val="28"/>
          <w:szCs w:val="28"/>
        </w:rPr>
        <w:t xml:space="preserve">вания был проведен эксперимент на выявление уровня </w:t>
      </w:r>
      <w:proofErr w:type="spellStart"/>
      <w:r w:rsidR="00587F29" w:rsidRPr="00EA3F1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587F29" w:rsidRPr="00EA3F1C">
        <w:rPr>
          <w:rFonts w:ascii="Times New Roman" w:hAnsi="Times New Roman" w:cs="Times New Roman"/>
          <w:sz w:val="28"/>
          <w:szCs w:val="28"/>
        </w:rPr>
        <w:t xml:space="preserve"> коммуникативных умений у младших школьников посредством игровых технологий. Эксперимент проводился на базе муниципального общеобразовательного учреждения «Гимназия №</w:t>
      </w:r>
      <w:r w:rsidR="00F7050B">
        <w:rPr>
          <w:rFonts w:ascii="Times New Roman" w:hAnsi="Times New Roman" w:cs="Times New Roman"/>
          <w:sz w:val="28"/>
          <w:szCs w:val="28"/>
        </w:rPr>
        <w:t xml:space="preserve"> </w:t>
      </w:r>
      <w:r w:rsidR="00486A51">
        <w:rPr>
          <w:rFonts w:ascii="Times New Roman" w:hAnsi="Times New Roman" w:cs="Times New Roman"/>
          <w:sz w:val="28"/>
          <w:szCs w:val="28"/>
        </w:rPr>
        <w:t>20 имени</w:t>
      </w:r>
      <w:r w:rsidR="00587F29" w:rsidRPr="00EA3F1C">
        <w:rPr>
          <w:rFonts w:ascii="Times New Roman" w:hAnsi="Times New Roman" w:cs="Times New Roman"/>
          <w:sz w:val="28"/>
          <w:szCs w:val="28"/>
        </w:rPr>
        <w:t xml:space="preserve"> героя Советского Союза В.</w:t>
      </w:r>
      <w:r w:rsidR="00486A51">
        <w:rPr>
          <w:rFonts w:ascii="Times New Roman" w:hAnsi="Times New Roman" w:cs="Times New Roman"/>
          <w:sz w:val="28"/>
          <w:szCs w:val="28"/>
        </w:rPr>
        <w:t xml:space="preserve"> </w:t>
      </w:r>
      <w:r w:rsidR="00587F29" w:rsidRPr="00EA3F1C">
        <w:rPr>
          <w:rFonts w:ascii="Times New Roman" w:hAnsi="Times New Roman" w:cs="Times New Roman"/>
          <w:sz w:val="28"/>
          <w:szCs w:val="28"/>
        </w:rPr>
        <w:t>Б. Миронова» города Саранска. В нем были задействованы</w:t>
      </w:r>
      <w:r w:rsidR="004D46AF">
        <w:rPr>
          <w:rFonts w:ascii="Times New Roman" w:hAnsi="Times New Roman" w:cs="Times New Roman"/>
          <w:sz w:val="28"/>
          <w:szCs w:val="28"/>
        </w:rPr>
        <w:t xml:space="preserve"> обучающиеся 2 «Б» класса в количестве 20 человек.</w:t>
      </w:r>
    </w:p>
    <w:p w:rsidR="00E5214D" w:rsidRPr="00EA3F1C" w:rsidRDefault="00E5214D" w:rsidP="00587F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проведением эксперимента, мы раздали опросники школьникам, для выявления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коммуникативных умений каждого ученика в отдельности (Приложение Б). В ходе проведения опроса было выявлено, что 75</w:t>
      </w:r>
      <w:r w:rsidR="00486A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 детей обладают высоким уровнем коммуникативных умений, 20</w:t>
      </w:r>
      <w:r w:rsidR="00486A51">
        <w:rPr>
          <w:rFonts w:ascii="Times New Roman" w:hAnsi="Times New Roman" w:cs="Times New Roman"/>
          <w:sz w:val="28"/>
          <w:szCs w:val="28"/>
        </w:rPr>
        <w:t xml:space="preserve"> % –</w:t>
      </w:r>
      <w:r>
        <w:rPr>
          <w:rFonts w:ascii="Times New Roman" w:hAnsi="Times New Roman" w:cs="Times New Roman"/>
          <w:sz w:val="28"/>
          <w:szCs w:val="28"/>
        </w:rPr>
        <w:t xml:space="preserve"> средним, 5</w:t>
      </w:r>
      <w:r w:rsidR="00486A51">
        <w:rPr>
          <w:rFonts w:ascii="Times New Roman" w:hAnsi="Times New Roman" w:cs="Times New Roman"/>
          <w:sz w:val="28"/>
          <w:szCs w:val="28"/>
        </w:rPr>
        <w:t xml:space="preserve"> % –</w:t>
      </w:r>
      <w:r>
        <w:rPr>
          <w:rFonts w:ascii="Times New Roman" w:hAnsi="Times New Roman" w:cs="Times New Roman"/>
          <w:sz w:val="28"/>
          <w:szCs w:val="28"/>
        </w:rPr>
        <w:t xml:space="preserve"> низким уровнем. </w:t>
      </w:r>
    </w:p>
    <w:p w:rsidR="00587F29" w:rsidRPr="00EA3F1C" w:rsidRDefault="00587F29" w:rsidP="00A22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A3F1C">
        <w:rPr>
          <w:rFonts w:ascii="Times New Roman" w:hAnsi="Times New Roman" w:cs="Times New Roman"/>
          <w:sz w:val="28"/>
          <w:szCs w:val="28"/>
        </w:rPr>
        <w:t>Цель эксперимента –</w:t>
      </w:r>
      <w:r w:rsidRPr="00EA3F1C">
        <w:rPr>
          <w:rFonts w:ascii="Times New Roman" w:hAnsi="Times New Roman" w:cs="Times New Roman"/>
          <w:sz w:val="32"/>
          <w:szCs w:val="28"/>
        </w:rPr>
        <w:t xml:space="preserve"> </w:t>
      </w:r>
      <w:r w:rsidRPr="00EA3F1C">
        <w:rPr>
          <w:rFonts w:ascii="Times New Roman" w:hAnsi="Times New Roman" w:cs="Times New Roman"/>
          <w:sz w:val="28"/>
          <w:szCs w:val="24"/>
        </w:rPr>
        <w:t xml:space="preserve">выявить уровень </w:t>
      </w:r>
      <w:proofErr w:type="spellStart"/>
      <w:r w:rsidRPr="00EA3F1C">
        <w:rPr>
          <w:rFonts w:ascii="Times New Roman" w:hAnsi="Times New Roman" w:cs="Times New Roman"/>
          <w:sz w:val="28"/>
          <w:szCs w:val="24"/>
        </w:rPr>
        <w:t>сформированности</w:t>
      </w:r>
      <w:proofErr w:type="spellEnd"/>
      <w:r w:rsidRPr="00EA3F1C">
        <w:rPr>
          <w:rFonts w:ascii="Times New Roman" w:hAnsi="Times New Roman" w:cs="Times New Roman"/>
          <w:sz w:val="28"/>
          <w:szCs w:val="24"/>
        </w:rPr>
        <w:t xml:space="preserve"> коммуникативных умений у младших школьников посредством игровых технологий на уроках литературного чтения.</w:t>
      </w:r>
    </w:p>
    <w:p w:rsidR="00587F29" w:rsidRPr="00EA3F1C" w:rsidRDefault="00587F29" w:rsidP="00DA4C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Работа была организована по следующим направлениям:</w:t>
      </w:r>
    </w:p>
    <w:p w:rsidR="00587F29" w:rsidRPr="00486A51" w:rsidRDefault="00486A51" w:rsidP="00486A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 п</w:t>
      </w:r>
      <w:r w:rsidR="00587F29" w:rsidRPr="00486A51">
        <w:rPr>
          <w:rFonts w:ascii="Times New Roman" w:hAnsi="Times New Roman" w:cs="Times New Roman"/>
          <w:sz w:val="28"/>
          <w:szCs w:val="24"/>
        </w:rPr>
        <w:t xml:space="preserve">одбор </w:t>
      </w:r>
      <w:r w:rsidR="00DA4C8F" w:rsidRPr="00486A51">
        <w:rPr>
          <w:rFonts w:ascii="Times New Roman" w:hAnsi="Times New Roman" w:cs="Times New Roman"/>
          <w:sz w:val="28"/>
          <w:szCs w:val="24"/>
        </w:rPr>
        <w:t>соответствующих игровых методик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587F29" w:rsidRPr="00486A51" w:rsidRDefault="00486A51" w:rsidP="00486A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 п</w:t>
      </w:r>
      <w:r w:rsidR="00587F29" w:rsidRPr="00486A51">
        <w:rPr>
          <w:rFonts w:ascii="Times New Roman" w:hAnsi="Times New Roman" w:cs="Times New Roman"/>
          <w:sz w:val="28"/>
          <w:szCs w:val="24"/>
        </w:rPr>
        <w:t>р</w:t>
      </w:r>
      <w:r w:rsidR="00DA4C8F" w:rsidRPr="00486A51">
        <w:rPr>
          <w:rFonts w:ascii="Times New Roman" w:hAnsi="Times New Roman" w:cs="Times New Roman"/>
          <w:sz w:val="28"/>
          <w:szCs w:val="24"/>
        </w:rPr>
        <w:t>оведение первичной диагностики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DA4C8F" w:rsidRPr="00486A51" w:rsidRDefault="00486A51" w:rsidP="00486A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– в</w:t>
      </w:r>
      <w:r w:rsidR="00DA4C8F" w:rsidRPr="00486A51">
        <w:rPr>
          <w:rFonts w:ascii="Times New Roman" w:hAnsi="Times New Roman" w:cs="Times New Roman"/>
          <w:sz w:val="28"/>
          <w:szCs w:val="24"/>
        </w:rPr>
        <w:t xml:space="preserve">ыявление уровня </w:t>
      </w:r>
      <w:proofErr w:type="spellStart"/>
      <w:r w:rsidR="00DA4C8F" w:rsidRPr="00486A51">
        <w:rPr>
          <w:rFonts w:ascii="Times New Roman" w:hAnsi="Times New Roman" w:cs="Times New Roman"/>
          <w:sz w:val="28"/>
          <w:szCs w:val="24"/>
        </w:rPr>
        <w:t>сформированности</w:t>
      </w:r>
      <w:proofErr w:type="spellEnd"/>
      <w:r w:rsidR="00DA4C8F" w:rsidRPr="00486A51">
        <w:rPr>
          <w:rFonts w:ascii="Times New Roman" w:hAnsi="Times New Roman" w:cs="Times New Roman"/>
          <w:sz w:val="28"/>
          <w:szCs w:val="24"/>
        </w:rPr>
        <w:t xml:space="preserve"> коммуникативных умений</w:t>
      </w:r>
      <w:r w:rsidR="00DA4C8F" w:rsidRPr="00486A51">
        <w:rPr>
          <w:rFonts w:ascii="Times New Roman" w:eastAsia="Calibri" w:hAnsi="Times New Roman" w:cs="Times New Roman"/>
          <w:sz w:val="28"/>
          <w:szCs w:val="24"/>
        </w:rPr>
        <w:t xml:space="preserve"> у младших школьников на уроках литературного чтения посредством игровых технологий</w:t>
      </w:r>
      <w:r>
        <w:rPr>
          <w:rFonts w:ascii="Times New Roman" w:eastAsia="Calibri" w:hAnsi="Times New Roman" w:cs="Times New Roman"/>
          <w:sz w:val="28"/>
          <w:szCs w:val="24"/>
        </w:rPr>
        <w:t>;</w:t>
      </w:r>
    </w:p>
    <w:p w:rsidR="00587F29" w:rsidRPr="00486A51" w:rsidRDefault="00486A51" w:rsidP="00486A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– а</w:t>
      </w:r>
      <w:r w:rsidR="00DA4C8F" w:rsidRPr="00486A51">
        <w:rPr>
          <w:rFonts w:ascii="Times New Roman" w:hAnsi="Times New Roman" w:cs="Times New Roman"/>
          <w:sz w:val="28"/>
          <w:szCs w:val="24"/>
        </w:rPr>
        <w:t>нализ, обобщение и описание полученных результатов.</w:t>
      </w:r>
    </w:p>
    <w:p w:rsidR="003B5543" w:rsidRDefault="007A7E1D" w:rsidP="00904D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чтобы проанализировать уровень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сформированност</w:t>
      </w:r>
      <w:r w:rsidR="0035006C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 xml:space="preserve"> у учащихся, класс разделили </w:t>
      </w:r>
      <w:r w:rsidR="004D0FAE" w:rsidRPr="00EA3F1C">
        <w:rPr>
          <w:rFonts w:ascii="Times New Roman" w:hAnsi="Times New Roman" w:cs="Times New Roman"/>
          <w:sz w:val="28"/>
          <w:szCs w:val="28"/>
        </w:rPr>
        <w:t>на четыре</w:t>
      </w:r>
      <w:r w:rsidR="00C25AC2" w:rsidRPr="00EA3F1C">
        <w:rPr>
          <w:rFonts w:ascii="Times New Roman" w:hAnsi="Times New Roman" w:cs="Times New Roman"/>
          <w:sz w:val="28"/>
          <w:szCs w:val="28"/>
        </w:rPr>
        <w:t xml:space="preserve"> команды</w:t>
      </w:r>
      <w:r w:rsidR="0035006C">
        <w:rPr>
          <w:rFonts w:ascii="Times New Roman" w:hAnsi="Times New Roman" w:cs="Times New Roman"/>
          <w:sz w:val="28"/>
          <w:szCs w:val="28"/>
        </w:rPr>
        <w:t>,</w:t>
      </w:r>
      <w:r w:rsidR="00C25AC2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4D0FAE" w:rsidRPr="00EA3F1C">
        <w:rPr>
          <w:rFonts w:ascii="Times New Roman" w:hAnsi="Times New Roman" w:cs="Times New Roman"/>
          <w:sz w:val="28"/>
          <w:szCs w:val="28"/>
        </w:rPr>
        <w:t>в каждой команде по 5</w:t>
      </w:r>
      <w:r w:rsidR="00C25AC2" w:rsidRPr="00EA3F1C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D78A6" w:rsidRPr="00EA3F1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BB3" w:rsidRDefault="00257BB3" w:rsidP="00904D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7BB3" w:rsidRDefault="00257BB3" w:rsidP="00904D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E1D" w:rsidRPr="00EA3F1C" w:rsidRDefault="008707D5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6A51">
        <w:rPr>
          <w:rFonts w:ascii="Times New Roman" w:hAnsi="Times New Roman" w:cs="Times New Roman"/>
          <w:b/>
          <w:sz w:val="28"/>
          <w:szCs w:val="28"/>
        </w:rPr>
        <w:lastRenderedPageBreak/>
        <w:t>Задание 1.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b/>
          <w:sz w:val="28"/>
          <w:szCs w:val="28"/>
        </w:rPr>
        <w:t>Весна и Зима.</w:t>
      </w:r>
    </w:p>
    <w:p w:rsidR="008707D5" w:rsidRPr="00EA3F1C" w:rsidRDefault="008707D5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Подготовьтесь прочитать стихи с разной интонацией</w:t>
      </w:r>
      <w:r w:rsidR="004E60BE">
        <w:rPr>
          <w:rFonts w:ascii="Times New Roman" w:hAnsi="Times New Roman" w:cs="Times New Roman"/>
          <w:sz w:val="28"/>
          <w:szCs w:val="28"/>
        </w:rPr>
        <w:t xml:space="preserve"> в игровой форме</w:t>
      </w:r>
      <w:r w:rsidRPr="00EA3F1C">
        <w:rPr>
          <w:rFonts w:ascii="Times New Roman" w:hAnsi="Times New Roman" w:cs="Times New Roman"/>
          <w:sz w:val="28"/>
          <w:szCs w:val="28"/>
        </w:rPr>
        <w:t>. Представьте себе, что сначала их читает Весна, которая рада зеленой траве, а потом Зима, которая хочет унести песенку весны с собой.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Здравствуй, здравствуй, здравствуй,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Зеленая трава!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 xml:space="preserve">Ты шепчешь мне </w:t>
      </w:r>
      <w:proofErr w:type="gramStart"/>
      <w:r w:rsidRPr="00EA3F1C">
        <w:rPr>
          <w:rFonts w:ascii="Times New Roman" w:hAnsi="Times New Roman" w:cs="Times New Roman"/>
          <w:i/>
          <w:sz w:val="28"/>
          <w:szCs w:val="28"/>
        </w:rPr>
        <w:t>прекрасные</w:t>
      </w:r>
      <w:proofErr w:type="gramEnd"/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Зеленые слова.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Песни мне поешь ты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Теплые, душистые: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Про землянику спелую,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Про облака пушистые,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Про свежую поляну,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A3F1C">
        <w:rPr>
          <w:rFonts w:ascii="Times New Roman" w:hAnsi="Times New Roman" w:cs="Times New Roman"/>
          <w:i/>
          <w:sz w:val="28"/>
          <w:szCs w:val="28"/>
        </w:rPr>
        <w:t>Покрытую</w:t>
      </w:r>
      <w:proofErr w:type="gramEnd"/>
      <w:r w:rsidRPr="00EA3F1C">
        <w:rPr>
          <w:rFonts w:ascii="Times New Roman" w:hAnsi="Times New Roman" w:cs="Times New Roman"/>
          <w:i/>
          <w:sz w:val="28"/>
          <w:szCs w:val="28"/>
        </w:rPr>
        <w:t xml:space="preserve"> росой…</w:t>
      </w:r>
    </w:p>
    <w:p w:rsidR="00C25AC2" w:rsidRPr="00EA3F1C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Возьму я эти песни</w:t>
      </w:r>
    </w:p>
    <w:p w:rsidR="00C25AC2" w:rsidRDefault="00C25AC2" w:rsidP="007A7E1D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3F1C">
        <w:rPr>
          <w:rFonts w:ascii="Times New Roman" w:hAnsi="Times New Roman" w:cs="Times New Roman"/>
          <w:i/>
          <w:sz w:val="28"/>
          <w:szCs w:val="28"/>
        </w:rPr>
        <w:t>И унесу с собой.</w:t>
      </w:r>
    </w:p>
    <w:p w:rsidR="004E60BE" w:rsidRPr="004E60BE" w:rsidRDefault="00FA3686" w:rsidP="00FA3686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</w:t>
      </w:r>
    </w:p>
    <w:p w:rsidR="004E60BE" w:rsidRPr="00FA3686" w:rsidRDefault="004E60BE" w:rsidP="00FA3686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3EF"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  <w:r w:rsidR="000030E7">
        <w:rPr>
          <w:rFonts w:ascii="Times New Roman" w:hAnsi="Times New Roman" w:cs="Times New Roman"/>
          <w:b/>
          <w:sz w:val="28"/>
          <w:szCs w:val="28"/>
        </w:rPr>
        <w:t xml:space="preserve">выполнения </w:t>
      </w:r>
      <w:r w:rsidRPr="000133EF">
        <w:rPr>
          <w:rFonts w:ascii="Times New Roman" w:hAnsi="Times New Roman" w:cs="Times New Roman"/>
          <w:b/>
          <w:sz w:val="28"/>
          <w:szCs w:val="28"/>
        </w:rPr>
        <w:t xml:space="preserve">задания «Весна и Зима» </w:t>
      </w:r>
      <w:r w:rsidR="00FA3686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1642"/>
        <w:gridCol w:w="1643"/>
        <w:gridCol w:w="1642"/>
        <w:gridCol w:w="1643"/>
      </w:tblGrid>
      <w:tr w:rsidR="004D0FAE" w:rsidRPr="00EA3F1C" w:rsidTr="00486A51">
        <w:trPr>
          <w:trHeight w:val="423"/>
          <w:jc w:val="center"/>
        </w:trPr>
        <w:tc>
          <w:tcPr>
            <w:tcW w:w="3284" w:type="dxa"/>
            <w:vMerge w:val="restart"/>
          </w:tcPr>
          <w:p w:rsidR="004D0FAE" w:rsidRPr="00EA3F1C" w:rsidRDefault="004D0FAE" w:rsidP="007A7E1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 w:rsidR="004D0FAE" w:rsidRPr="00EA3F1C" w:rsidRDefault="004D0FAE" w:rsidP="004D0F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Звезды</w:t>
            </w:r>
          </w:p>
        </w:tc>
        <w:tc>
          <w:tcPr>
            <w:tcW w:w="1643" w:type="dxa"/>
            <w:vAlign w:val="center"/>
          </w:tcPr>
          <w:p w:rsidR="004D0FAE" w:rsidRPr="00EA3F1C" w:rsidRDefault="004D0FAE" w:rsidP="004D0F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Лучики</w:t>
            </w:r>
          </w:p>
        </w:tc>
        <w:tc>
          <w:tcPr>
            <w:tcW w:w="1642" w:type="dxa"/>
            <w:vAlign w:val="center"/>
          </w:tcPr>
          <w:p w:rsidR="004D0FAE" w:rsidRPr="00EA3F1C" w:rsidRDefault="004D0FAE" w:rsidP="004D0F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Кометы</w:t>
            </w:r>
          </w:p>
        </w:tc>
        <w:tc>
          <w:tcPr>
            <w:tcW w:w="1643" w:type="dxa"/>
            <w:vAlign w:val="center"/>
          </w:tcPr>
          <w:p w:rsidR="004D0FAE" w:rsidRPr="00EA3F1C" w:rsidRDefault="004D0FAE" w:rsidP="004D0F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Светлячки</w:t>
            </w:r>
          </w:p>
        </w:tc>
      </w:tr>
      <w:tr w:rsidR="004D0FAE" w:rsidRPr="00EA3F1C" w:rsidTr="00486A51">
        <w:trPr>
          <w:jc w:val="center"/>
        </w:trPr>
        <w:tc>
          <w:tcPr>
            <w:tcW w:w="3284" w:type="dxa"/>
            <w:vMerge/>
          </w:tcPr>
          <w:p w:rsidR="004D0FAE" w:rsidRPr="00EA3F1C" w:rsidRDefault="004D0FAE" w:rsidP="007A7E1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  <w:tc>
          <w:tcPr>
            <w:tcW w:w="1643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  <w:tc>
          <w:tcPr>
            <w:tcW w:w="1642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  <w:tc>
          <w:tcPr>
            <w:tcW w:w="1643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</w:tr>
      <w:tr w:rsidR="004D0FAE" w:rsidRPr="00EA3F1C" w:rsidTr="00486A51">
        <w:trPr>
          <w:jc w:val="center"/>
        </w:trPr>
        <w:tc>
          <w:tcPr>
            <w:tcW w:w="3284" w:type="dxa"/>
            <w:vAlign w:val="center"/>
          </w:tcPr>
          <w:p w:rsidR="004D0FAE" w:rsidRPr="00EA3F1C" w:rsidRDefault="004D0FAE" w:rsidP="009608D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Выполнили верно</w:t>
            </w:r>
          </w:p>
        </w:tc>
        <w:tc>
          <w:tcPr>
            <w:tcW w:w="1642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  <w:tc>
          <w:tcPr>
            <w:tcW w:w="1643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  <w:tc>
          <w:tcPr>
            <w:tcW w:w="1642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4 человека</w:t>
            </w:r>
          </w:p>
        </w:tc>
        <w:tc>
          <w:tcPr>
            <w:tcW w:w="1643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</w:tr>
      <w:tr w:rsidR="004D0FAE" w:rsidRPr="00EA3F1C" w:rsidTr="00486A51">
        <w:trPr>
          <w:jc w:val="center"/>
        </w:trPr>
        <w:tc>
          <w:tcPr>
            <w:tcW w:w="3284" w:type="dxa"/>
            <w:vAlign w:val="center"/>
          </w:tcPr>
          <w:p w:rsidR="004D0FAE" w:rsidRPr="00EA3F1C" w:rsidRDefault="004D0FAE" w:rsidP="009608D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Допустили ошибку</w:t>
            </w:r>
          </w:p>
        </w:tc>
        <w:tc>
          <w:tcPr>
            <w:tcW w:w="1642" w:type="dxa"/>
            <w:vAlign w:val="center"/>
          </w:tcPr>
          <w:p w:rsidR="004D0FAE" w:rsidRPr="00EA3F1C" w:rsidRDefault="00FA3686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643" w:type="dxa"/>
            <w:vAlign w:val="center"/>
          </w:tcPr>
          <w:p w:rsidR="004D0FAE" w:rsidRPr="00EA3F1C" w:rsidRDefault="00FA3686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642" w:type="dxa"/>
            <w:vAlign w:val="center"/>
          </w:tcPr>
          <w:p w:rsidR="004D0FAE" w:rsidRPr="00EA3F1C" w:rsidRDefault="004D0FAE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sz w:val="28"/>
                <w:szCs w:val="28"/>
              </w:rPr>
              <w:t>1 человек</w:t>
            </w:r>
          </w:p>
        </w:tc>
        <w:tc>
          <w:tcPr>
            <w:tcW w:w="1643" w:type="dxa"/>
            <w:vAlign w:val="center"/>
          </w:tcPr>
          <w:p w:rsidR="004D0FAE" w:rsidRPr="00EA3F1C" w:rsidRDefault="00FA3686" w:rsidP="00025D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</w:tr>
    </w:tbl>
    <w:p w:rsidR="00381752" w:rsidRPr="00EA3F1C" w:rsidRDefault="00381752" w:rsidP="00486A5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4"/>
        </w:rPr>
        <w:t>У большинства учащихся (95</w:t>
      </w:r>
      <w:r w:rsidR="00486A5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EA3F1C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%) не возникло трудностей при выполнении данного задания. </w:t>
      </w:r>
      <w:r w:rsidRPr="00EA3F1C">
        <w:rPr>
          <w:rFonts w:ascii="Times New Roman" w:hAnsi="Times New Roman" w:cs="Times New Roman"/>
          <w:sz w:val="28"/>
          <w:szCs w:val="24"/>
        </w:rPr>
        <w:t>Почти все дети в командах прекрасно справились с заданием, смогли интонацией передать настроение Зимы и Весны. Однако 5</w:t>
      </w:r>
      <w:r w:rsidR="00486A51">
        <w:rPr>
          <w:rFonts w:ascii="Times New Roman" w:hAnsi="Times New Roman" w:cs="Times New Roman"/>
          <w:sz w:val="28"/>
          <w:szCs w:val="24"/>
        </w:rPr>
        <w:t xml:space="preserve"> </w:t>
      </w:r>
      <w:r w:rsidRPr="00EA3F1C">
        <w:rPr>
          <w:rFonts w:ascii="Times New Roman" w:hAnsi="Times New Roman" w:cs="Times New Roman"/>
          <w:sz w:val="28"/>
          <w:szCs w:val="24"/>
        </w:rPr>
        <w:t>% учащихся не смогли передать верную интонацию.</w:t>
      </w:r>
    </w:p>
    <w:p w:rsidR="004D0FAE" w:rsidRPr="00EA3F1C" w:rsidRDefault="004D0FAE" w:rsidP="00486A5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86A51">
        <w:rPr>
          <w:rFonts w:ascii="Times New Roman" w:hAnsi="Times New Roman" w:cs="Times New Roman"/>
          <w:b/>
          <w:sz w:val="28"/>
          <w:szCs w:val="24"/>
        </w:rPr>
        <w:t>Задание 2.</w:t>
      </w:r>
      <w:r w:rsidR="00D8433C" w:rsidRPr="00EA3F1C">
        <w:rPr>
          <w:rFonts w:ascii="Times New Roman" w:hAnsi="Times New Roman" w:cs="Times New Roman"/>
          <w:sz w:val="28"/>
          <w:szCs w:val="24"/>
        </w:rPr>
        <w:t xml:space="preserve"> </w:t>
      </w:r>
      <w:r w:rsidR="00D8433C" w:rsidRPr="00EA3F1C">
        <w:rPr>
          <w:rFonts w:ascii="Times New Roman" w:hAnsi="Times New Roman" w:cs="Times New Roman"/>
          <w:b/>
          <w:sz w:val="28"/>
          <w:szCs w:val="24"/>
        </w:rPr>
        <w:t>Что это за сказка?</w:t>
      </w:r>
    </w:p>
    <w:p w:rsidR="00D8433C" w:rsidRPr="00EA3F1C" w:rsidRDefault="00D8433C" w:rsidP="00486A5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Каждой ком</w:t>
      </w:r>
      <w:r w:rsidR="007411AC">
        <w:rPr>
          <w:rFonts w:ascii="Times New Roman" w:hAnsi="Times New Roman" w:cs="Times New Roman"/>
          <w:i/>
          <w:sz w:val="28"/>
          <w:szCs w:val="24"/>
        </w:rPr>
        <w:t>анде дается карточка, на которой</w:t>
      </w:r>
      <w:r w:rsidRPr="00EA3F1C">
        <w:rPr>
          <w:rFonts w:ascii="Times New Roman" w:hAnsi="Times New Roman" w:cs="Times New Roman"/>
          <w:i/>
          <w:sz w:val="28"/>
          <w:szCs w:val="24"/>
        </w:rPr>
        <w:t xml:space="preserve"> написана строчка из сказки А.С. Пушкина.</w:t>
      </w:r>
    </w:p>
    <w:p w:rsidR="004D0FAE" w:rsidRPr="00EA3F1C" w:rsidRDefault="00D8433C" w:rsidP="00486A5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A3F1C">
        <w:rPr>
          <w:rFonts w:ascii="Times New Roman" w:hAnsi="Times New Roman" w:cs="Times New Roman"/>
          <w:sz w:val="28"/>
          <w:szCs w:val="24"/>
        </w:rPr>
        <w:t>Прочитайте отрывок из текста, скажите, о какой сказке идет речь?</w:t>
      </w:r>
    </w:p>
    <w:p w:rsidR="00D8433C" w:rsidRPr="00EA3F1C" w:rsidRDefault="00D8433C" w:rsidP="00486A5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A3F1C">
        <w:rPr>
          <w:rFonts w:ascii="Times New Roman" w:hAnsi="Times New Roman" w:cs="Times New Roman"/>
          <w:sz w:val="28"/>
          <w:szCs w:val="24"/>
        </w:rPr>
        <w:lastRenderedPageBreak/>
        <w:t xml:space="preserve">1 карточка: </w:t>
      </w:r>
    </w:p>
    <w:p w:rsidR="00D8433C" w:rsidRPr="00EA3F1C" w:rsidRDefault="00D8433C" w:rsidP="00486A5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 xml:space="preserve">«Три девицы под окном </w:t>
      </w:r>
    </w:p>
    <w:p w:rsidR="00D8433C" w:rsidRPr="00EA3F1C" w:rsidRDefault="00D8433C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Пряли поздно вечерком</w:t>
      </w:r>
    </w:p>
    <w:p w:rsidR="00D8433C" w:rsidRPr="00EA3F1C" w:rsidRDefault="00D8433C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proofErr w:type="gramStart"/>
      <w:r w:rsidRPr="00EA3F1C">
        <w:rPr>
          <w:rFonts w:ascii="Times New Roman" w:hAnsi="Times New Roman" w:cs="Times New Roman"/>
          <w:i/>
          <w:sz w:val="28"/>
          <w:szCs w:val="24"/>
        </w:rPr>
        <w:t>Кабы</w:t>
      </w:r>
      <w:proofErr w:type="gramEnd"/>
      <w:r w:rsidRPr="00EA3F1C">
        <w:rPr>
          <w:rFonts w:ascii="Times New Roman" w:hAnsi="Times New Roman" w:cs="Times New Roman"/>
          <w:i/>
          <w:sz w:val="28"/>
          <w:szCs w:val="24"/>
        </w:rPr>
        <w:t xml:space="preserve"> я была царица</w:t>
      </w:r>
    </w:p>
    <w:p w:rsidR="00D8433C" w:rsidRPr="00EA3F1C" w:rsidRDefault="003B5543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 xml:space="preserve">– </w:t>
      </w:r>
      <w:r w:rsidR="00D8433C" w:rsidRPr="00EA3F1C">
        <w:rPr>
          <w:rFonts w:ascii="Times New Roman" w:hAnsi="Times New Roman" w:cs="Times New Roman"/>
          <w:i/>
          <w:sz w:val="28"/>
          <w:szCs w:val="24"/>
        </w:rPr>
        <w:t>говорит одна девица»</w:t>
      </w:r>
      <w:r>
        <w:rPr>
          <w:rFonts w:ascii="Times New Roman" w:hAnsi="Times New Roman" w:cs="Times New Roman"/>
          <w:i/>
          <w:sz w:val="28"/>
          <w:szCs w:val="24"/>
        </w:rPr>
        <w:t>.</w:t>
      </w:r>
    </w:p>
    <w:p w:rsidR="00D8433C" w:rsidRPr="00EA3F1C" w:rsidRDefault="00D8433C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A3F1C">
        <w:rPr>
          <w:rFonts w:ascii="Times New Roman" w:hAnsi="Times New Roman" w:cs="Times New Roman"/>
          <w:sz w:val="28"/>
          <w:szCs w:val="24"/>
        </w:rPr>
        <w:t>2 карточка:</w:t>
      </w:r>
    </w:p>
    <w:p w:rsidR="00D8433C" w:rsidRPr="00EA3F1C" w:rsidRDefault="00D8433C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«Я ль, скажи мне, всех милее</w:t>
      </w:r>
      <w:r w:rsidR="007E22AA" w:rsidRPr="00EA3F1C">
        <w:rPr>
          <w:rFonts w:ascii="Times New Roman" w:hAnsi="Times New Roman" w:cs="Times New Roman"/>
          <w:i/>
          <w:sz w:val="28"/>
          <w:szCs w:val="24"/>
        </w:rPr>
        <w:t>,</w:t>
      </w:r>
    </w:p>
    <w:p w:rsidR="00D8433C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Всех румяней и белее?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Что же зеркальце в ответ?»</w:t>
      </w:r>
      <w:r w:rsidR="003B5543">
        <w:rPr>
          <w:rFonts w:ascii="Times New Roman" w:hAnsi="Times New Roman" w:cs="Times New Roman"/>
          <w:i/>
          <w:sz w:val="28"/>
          <w:szCs w:val="24"/>
        </w:rPr>
        <w:t>.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A3F1C">
        <w:rPr>
          <w:rFonts w:ascii="Times New Roman" w:hAnsi="Times New Roman" w:cs="Times New Roman"/>
          <w:sz w:val="28"/>
          <w:szCs w:val="24"/>
        </w:rPr>
        <w:t>3 карточка: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 xml:space="preserve">«Идет </w:t>
      </w:r>
      <w:proofErr w:type="spellStart"/>
      <w:proofErr w:type="gramStart"/>
      <w:r w:rsidRPr="00EA3F1C">
        <w:rPr>
          <w:rFonts w:ascii="Times New Roman" w:hAnsi="Times New Roman" w:cs="Times New Roman"/>
          <w:i/>
          <w:sz w:val="28"/>
          <w:szCs w:val="24"/>
        </w:rPr>
        <w:t>Балда</w:t>
      </w:r>
      <w:proofErr w:type="spellEnd"/>
      <w:proofErr w:type="gramEnd"/>
      <w:r w:rsidRPr="00EA3F1C">
        <w:rPr>
          <w:rFonts w:ascii="Times New Roman" w:hAnsi="Times New Roman" w:cs="Times New Roman"/>
          <w:i/>
          <w:sz w:val="28"/>
          <w:szCs w:val="24"/>
        </w:rPr>
        <w:t xml:space="preserve"> покрякивает,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 xml:space="preserve">А поп, завидя </w:t>
      </w:r>
      <w:proofErr w:type="spellStart"/>
      <w:proofErr w:type="gramStart"/>
      <w:r w:rsidRPr="00EA3F1C">
        <w:rPr>
          <w:rFonts w:ascii="Times New Roman" w:hAnsi="Times New Roman" w:cs="Times New Roman"/>
          <w:i/>
          <w:sz w:val="28"/>
          <w:szCs w:val="24"/>
        </w:rPr>
        <w:t>Балду</w:t>
      </w:r>
      <w:proofErr w:type="spellEnd"/>
      <w:proofErr w:type="gramEnd"/>
      <w:r w:rsidRPr="00EA3F1C">
        <w:rPr>
          <w:rFonts w:ascii="Times New Roman" w:hAnsi="Times New Roman" w:cs="Times New Roman"/>
          <w:i/>
          <w:sz w:val="28"/>
          <w:szCs w:val="24"/>
        </w:rPr>
        <w:t>, вскакивает,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За попадью прячется…»</w:t>
      </w:r>
      <w:r w:rsidR="003B5543">
        <w:rPr>
          <w:rFonts w:ascii="Times New Roman" w:hAnsi="Times New Roman" w:cs="Times New Roman"/>
          <w:i/>
          <w:sz w:val="28"/>
          <w:szCs w:val="24"/>
        </w:rPr>
        <w:t>.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A3F1C">
        <w:rPr>
          <w:rFonts w:ascii="Times New Roman" w:hAnsi="Times New Roman" w:cs="Times New Roman"/>
          <w:sz w:val="28"/>
          <w:szCs w:val="24"/>
        </w:rPr>
        <w:t>4 карточка: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«Ветер по морю гуляет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И кораблик подгоняет;</w:t>
      </w:r>
    </w:p>
    <w:p w:rsidR="007E22AA" w:rsidRPr="00EA3F1C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Он бежит себе в волнах</w:t>
      </w:r>
    </w:p>
    <w:p w:rsidR="007E22AA" w:rsidRDefault="007E22AA" w:rsidP="00486A51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EA3F1C">
        <w:rPr>
          <w:rFonts w:ascii="Times New Roman" w:hAnsi="Times New Roman" w:cs="Times New Roman"/>
          <w:i/>
          <w:sz w:val="28"/>
          <w:szCs w:val="24"/>
        </w:rPr>
        <w:t>На раздутых парусах»</w:t>
      </w:r>
      <w:r w:rsidR="003B5543">
        <w:rPr>
          <w:rFonts w:ascii="Times New Roman" w:hAnsi="Times New Roman" w:cs="Times New Roman"/>
          <w:i/>
          <w:sz w:val="28"/>
          <w:szCs w:val="24"/>
        </w:rPr>
        <w:t>.</w:t>
      </w:r>
    </w:p>
    <w:p w:rsidR="00FA3686" w:rsidRDefault="00FA3686" w:rsidP="00486A51">
      <w:pPr>
        <w:pStyle w:val="a4"/>
        <w:spacing w:after="0" w:line="360" w:lineRule="auto"/>
        <w:ind w:left="0" w:firstLine="708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Таблица 2.2</w:t>
      </w:r>
    </w:p>
    <w:p w:rsidR="00FA3686" w:rsidRPr="00FA3686" w:rsidRDefault="00FA3686" w:rsidP="00486A51">
      <w:pPr>
        <w:pStyle w:val="a4"/>
        <w:spacing w:after="0" w:line="360" w:lineRule="auto"/>
        <w:ind w:left="0" w:firstLine="708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Результаты </w:t>
      </w:r>
      <w:r w:rsidR="00DE25C2">
        <w:rPr>
          <w:rFonts w:ascii="Times New Roman" w:hAnsi="Times New Roman" w:cs="Times New Roman"/>
          <w:b/>
          <w:sz w:val="28"/>
          <w:szCs w:val="24"/>
        </w:rPr>
        <w:t xml:space="preserve">выполнения </w:t>
      </w:r>
      <w:r>
        <w:rPr>
          <w:rFonts w:ascii="Times New Roman" w:hAnsi="Times New Roman" w:cs="Times New Roman"/>
          <w:b/>
          <w:sz w:val="28"/>
          <w:szCs w:val="24"/>
        </w:rPr>
        <w:t>задания «Что это за сказка?»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701"/>
        <w:gridCol w:w="1559"/>
        <w:gridCol w:w="1843"/>
        <w:gridCol w:w="1666"/>
      </w:tblGrid>
      <w:tr w:rsidR="007E22AA" w:rsidRPr="00EA3F1C" w:rsidTr="007E22AA">
        <w:trPr>
          <w:trHeight w:val="629"/>
        </w:trPr>
        <w:tc>
          <w:tcPr>
            <w:tcW w:w="3085" w:type="dxa"/>
            <w:vMerge w:val="restart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Звезды</w:t>
            </w:r>
          </w:p>
        </w:tc>
        <w:tc>
          <w:tcPr>
            <w:tcW w:w="1559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Лучики</w:t>
            </w:r>
          </w:p>
        </w:tc>
        <w:tc>
          <w:tcPr>
            <w:tcW w:w="1843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Кометы</w:t>
            </w:r>
          </w:p>
        </w:tc>
        <w:tc>
          <w:tcPr>
            <w:tcW w:w="1666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Светлячки</w:t>
            </w:r>
          </w:p>
        </w:tc>
      </w:tr>
      <w:tr w:rsidR="007E22AA" w:rsidRPr="00EA3F1C" w:rsidTr="007E22AA">
        <w:trPr>
          <w:trHeight w:val="577"/>
        </w:trPr>
        <w:tc>
          <w:tcPr>
            <w:tcW w:w="3085" w:type="dxa"/>
            <w:vMerge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5 человек</w:t>
            </w:r>
          </w:p>
        </w:tc>
        <w:tc>
          <w:tcPr>
            <w:tcW w:w="1559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5 человек</w:t>
            </w:r>
          </w:p>
        </w:tc>
        <w:tc>
          <w:tcPr>
            <w:tcW w:w="1843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5 человек</w:t>
            </w:r>
          </w:p>
        </w:tc>
        <w:tc>
          <w:tcPr>
            <w:tcW w:w="1666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5 человек</w:t>
            </w:r>
          </w:p>
        </w:tc>
      </w:tr>
      <w:tr w:rsidR="007E22AA" w:rsidRPr="00EA3F1C" w:rsidTr="007E22AA">
        <w:trPr>
          <w:trHeight w:val="539"/>
        </w:trPr>
        <w:tc>
          <w:tcPr>
            <w:tcW w:w="3085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Выполнили верно</w:t>
            </w:r>
          </w:p>
        </w:tc>
        <w:tc>
          <w:tcPr>
            <w:tcW w:w="1701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5 человек</w:t>
            </w:r>
          </w:p>
        </w:tc>
        <w:tc>
          <w:tcPr>
            <w:tcW w:w="1559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5 человек</w:t>
            </w:r>
          </w:p>
        </w:tc>
        <w:tc>
          <w:tcPr>
            <w:tcW w:w="1843" w:type="dxa"/>
            <w:vAlign w:val="center"/>
          </w:tcPr>
          <w:p w:rsidR="007E22AA" w:rsidRPr="00EA3F1C" w:rsidRDefault="00FA3686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666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5 человек</w:t>
            </w:r>
          </w:p>
        </w:tc>
      </w:tr>
      <w:tr w:rsidR="007E22AA" w:rsidRPr="00EA3F1C" w:rsidTr="007E22AA">
        <w:trPr>
          <w:trHeight w:val="629"/>
        </w:trPr>
        <w:tc>
          <w:tcPr>
            <w:tcW w:w="3085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Допустили ошибку</w:t>
            </w:r>
          </w:p>
        </w:tc>
        <w:tc>
          <w:tcPr>
            <w:tcW w:w="1701" w:type="dxa"/>
            <w:vAlign w:val="center"/>
          </w:tcPr>
          <w:p w:rsidR="007E22AA" w:rsidRPr="00EA3F1C" w:rsidRDefault="00FA3686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559" w:type="dxa"/>
            <w:vAlign w:val="center"/>
          </w:tcPr>
          <w:p w:rsidR="007E22AA" w:rsidRPr="00EA3F1C" w:rsidRDefault="00FA3686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843" w:type="dxa"/>
            <w:vAlign w:val="center"/>
          </w:tcPr>
          <w:p w:rsidR="007E22AA" w:rsidRPr="00EA3F1C" w:rsidRDefault="007E22AA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A3F1C">
              <w:rPr>
                <w:rFonts w:ascii="Times New Roman" w:hAnsi="Times New Roman" w:cs="Times New Roman"/>
                <w:sz w:val="28"/>
                <w:szCs w:val="24"/>
              </w:rPr>
              <w:t>5 человек</w:t>
            </w:r>
          </w:p>
        </w:tc>
        <w:tc>
          <w:tcPr>
            <w:tcW w:w="1666" w:type="dxa"/>
            <w:vAlign w:val="center"/>
          </w:tcPr>
          <w:p w:rsidR="007E22AA" w:rsidRPr="00EA3F1C" w:rsidRDefault="00FA3686" w:rsidP="00486A51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</w:tr>
    </w:tbl>
    <w:p w:rsidR="00486A51" w:rsidRDefault="007E22AA" w:rsidP="00904D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большая часть учащихся выполнила задание верно (75</w:t>
      </w:r>
      <w:r w:rsidR="00486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%), указав верные варианты ответов. 25</w:t>
      </w:r>
      <w:r w:rsidR="00486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% (команда «Кометы») учащихся не смогли дать правильный ответ, не выбрав никакой вариант.</w:t>
      </w:r>
      <w:r w:rsidR="007F147E"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</w:t>
      </w:r>
      <w:r w:rsidR="007F147E" w:rsidRPr="00EA3F1C">
        <w:rPr>
          <w:rFonts w:ascii="Times New Roman" w:hAnsi="Times New Roman" w:cs="Times New Roman"/>
          <w:sz w:val="28"/>
          <w:szCs w:val="28"/>
        </w:rPr>
        <w:t>связано с тем, что дети не смогли точно вспомнить, к какой сказке относятся предложенные строки.</w:t>
      </w:r>
    </w:p>
    <w:p w:rsidR="00257BB3" w:rsidRDefault="00257BB3" w:rsidP="007F147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79B" w:rsidRPr="00EA3F1C" w:rsidRDefault="0041779B" w:rsidP="007F147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147B">
        <w:rPr>
          <w:rFonts w:ascii="Times New Roman" w:hAnsi="Times New Roman" w:cs="Times New Roman"/>
          <w:b/>
          <w:sz w:val="28"/>
          <w:szCs w:val="28"/>
        </w:rPr>
        <w:lastRenderedPageBreak/>
        <w:t>Задание 3.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b/>
          <w:sz w:val="28"/>
          <w:szCs w:val="28"/>
        </w:rPr>
        <w:t>Чтение в нашей жизни.</w:t>
      </w:r>
    </w:p>
    <w:p w:rsidR="007E22AA" w:rsidRDefault="0041779B" w:rsidP="007E22A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На столе лежат карточки с пунктами плана, выберите нужные пункты, которые подойдут к нашему уроку.</w:t>
      </w:r>
    </w:p>
    <w:p w:rsidR="00FA3686" w:rsidRDefault="007D62AF" w:rsidP="007D62AF">
      <w:pPr>
        <w:spacing w:after="0"/>
        <w:ind w:firstLine="708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2.3</w:t>
      </w:r>
    </w:p>
    <w:p w:rsidR="007D62AF" w:rsidRPr="002232CE" w:rsidRDefault="002232CE" w:rsidP="007D62AF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Что мы будем сегодня делать?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41779B" w:rsidRPr="007D62AF" w:rsidTr="002232CE">
        <w:trPr>
          <w:jc w:val="center"/>
        </w:trPr>
        <w:tc>
          <w:tcPr>
            <w:tcW w:w="2463" w:type="dxa"/>
            <w:vAlign w:val="center"/>
          </w:tcPr>
          <w:p w:rsidR="0041779B" w:rsidRPr="007D62AF" w:rsidRDefault="0041779B" w:rsidP="004177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2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с произведением</w:t>
            </w:r>
          </w:p>
        </w:tc>
        <w:tc>
          <w:tcPr>
            <w:tcW w:w="2463" w:type="dxa"/>
            <w:vAlign w:val="center"/>
          </w:tcPr>
          <w:p w:rsidR="0041779B" w:rsidRPr="007D62AF" w:rsidRDefault="0041779B" w:rsidP="004177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2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Разыгрывание диалога</w:t>
            </w:r>
          </w:p>
        </w:tc>
        <w:tc>
          <w:tcPr>
            <w:tcW w:w="2464" w:type="dxa"/>
            <w:vAlign w:val="center"/>
          </w:tcPr>
          <w:p w:rsidR="0041779B" w:rsidRPr="007D62AF" w:rsidRDefault="0041779B" w:rsidP="004177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2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Слушание</w:t>
            </w:r>
          </w:p>
        </w:tc>
        <w:tc>
          <w:tcPr>
            <w:tcW w:w="2464" w:type="dxa"/>
            <w:vAlign w:val="center"/>
          </w:tcPr>
          <w:p w:rsidR="0041779B" w:rsidRPr="007D62AF" w:rsidRDefault="0041779B" w:rsidP="004177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2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Просмотр видеофильма</w:t>
            </w:r>
          </w:p>
        </w:tc>
      </w:tr>
      <w:tr w:rsidR="0041779B" w:rsidRPr="007D62AF" w:rsidTr="002232CE">
        <w:trPr>
          <w:jc w:val="center"/>
        </w:trPr>
        <w:tc>
          <w:tcPr>
            <w:tcW w:w="2463" w:type="dxa"/>
            <w:vAlign w:val="center"/>
          </w:tcPr>
          <w:p w:rsidR="0041779B" w:rsidRPr="007D62AF" w:rsidRDefault="0041779B" w:rsidP="004177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2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Ответы на вопросы</w:t>
            </w:r>
          </w:p>
        </w:tc>
        <w:tc>
          <w:tcPr>
            <w:tcW w:w="2463" w:type="dxa"/>
            <w:vAlign w:val="center"/>
          </w:tcPr>
          <w:p w:rsidR="0041779B" w:rsidRPr="007D62AF" w:rsidRDefault="0041779B" w:rsidP="004177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3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Отжимание</w:t>
            </w:r>
          </w:p>
        </w:tc>
        <w:tc>
          <w:tcPr>
            <w:tcW w:w="2464" w:type="dxa"/>
            <w:vAlign w:val="center"/>
          </w:tcPr>
          <w:p w:rsidR="0041779B" w:rsidRPr="007D62AF" w:rsidRDefault="0041779B" w:rsidP="004177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2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примеров</w:t>
            </w:r>
          </w:p>
        </w:tc>
        <w:tc>
          <w:tcPr>
            <w:tcW w:w="2464" w:type="dxa"/>
            <w:vAlign w:val="center"/>
          </w:tcPr>
          <w:p w:rsidR="0041779B" w:rsidRPr="007D62AF" w:rsidRDefault="0041779B" w:rsidP="004177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2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Чтение</w:t>
            </w:r>
          </w:p>
        </w:tc>
      </w:tr>
    </w:tbl>
    <w:p w:rsidR="00637495" w:rsidRDefault="00637495" w:rsidP="00FA3686">
      <w:pPr>
        <w:spacing w:after="0"/>
        <w:ind w:firstLine="708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779B" w:rsidRDefault="007D62AF" w:rsidP="00FA3686">
      <w:pPr>
        <w:spacing w:after="0"/>
        <w:ind w:firstLine="708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2.4</w:t>
      </w:r>
    </w:p>
    <w:p w:rsidR="00FA3686" w:rsidRPr="00FA3686" w:rsidRDefault="00FA3686" w:rsidP="00FA3686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6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Результаты </w:t>
      </w:r>
      <w:r w:rsidR="008B2C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выполнения </w:t>
      </w:r>
      <w:r w:rsidRPr="00FA36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«Чтение в нашей жизни»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701"/>
        <w:gridCol w:w="1701"/>
        <w:gridCol w:w="1701"/>
        <w:gridCol w:w="1651"/>
      </w:tblGrid>
      <w:tr w:rsidR="009608DC" w:rsidRPr="00EA3F1C" w:rsidTr="009608DC">
        <w:trPr>
          <w:trHeight w:val="529"/>
        </w:trPr>
        <w:tc>
          <w:tcPr>
            <w:tcW w:w="3085" w:type="dxa"/>
            <w:vMerge w:val="restart"/>
          </w:tcPr>
          <w:p w:rsidR="009608DC" w:rsidRPr="00EA3F1C" w:rsidRDefault="009608DC" w:rsidP="007E22A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Звезды</w:t>
            </w: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Лучики</w:t>
            </w: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Кометы</w:t>
            </w:r>
          </w:p>
        </w:tc>
        <w:tc>
          <w:tcPr>
            <w:tcW w:w="165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Светлячки</w:t>
            </w:r>
          </w:p>
        </w:tc>
      </w:tr>
      <w:tr w:rsidR="009608DC" w:rsidRPr="00EA3F1C" w:rsidTr="009608DC">
        <w:trPr>
          <w:trHeight w:val="554"/>
        </w:trPr>
        <w:tc>
          <w:tcPr>
            <w:tcW w:w="3085" w:type="dxa"/>
            <w:vMerge/>
          </w:tcPr>
          <w:p w:rsidR="009608DC" w:rsidRPr="00EA3F1C" w:rsidRDefault="009608DC" w:rsidP="007E22A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65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</w:tr>
      <w:tr w:rsidR="009608DC" w:rsidRPr="00EA3F1C" w:rsidTr="009608DC">
        <w:trPr>
          <w:trHeight w:val="529"/>
        </w:trPr>
        <w:tc>
          <w:tcPr>
            <w:tcW w:w="3085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Выполнили верно</w:t>
            </w: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70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651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</w:tr>
      <w:tr w:rsidR="009608DC" w:rsidRPr="00EA3F1C" w:rsidTr="009608DC">
        <w:trPr>
          <w:trHeight w:val="529"/>
        </w:trPr>
        <w:tc>
          <w:tcPr>
            <w:tcW w:w="3085" w:type="dxa"/>
            <w:vAlign w:val="center"/>
          </w:tcPr>
          <w:p w:rsidR="009608DC" w:rsidRPr="00EA3F1C" w:rsidRDefault="009608DC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Допустили ошибку</w:t>
            </w:r>
          </w:p>
        </w:tc>
        <w:tc>
          <w:tcPr>
            <w:tcW w:w="1701" w:type="dxa"/>
            <w:vAlign w:val="center"/>
          </w:tcPr>
          <w:p w:rsidR="009608DC" w:rsidRPr="00EA3F1C" w:rsidRDefault="00FA3686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701" w:type="dxa"/>
            <w:vAlign w:val="center"/>
          </w:tcPr>
          <w:p w:rsidR="009608DC" w:rsidRPr="00EA3F1C" w:rsidRDefault="00FA3686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701" w:type="dxa"/>
            <w:vAlign w:val="center"/>
          </w:tcPr>
          <w:p w:rsidR="009608DC" w:rsidRPr="00EA3F1C" w:rsidRDefault="00FA3686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651" w:type="dxa"/>
            <w:vAlign w:val="center"/>
          </w:tcPr>
          <w:p w:rsidR="009608DC" w:rsidRPr="00EA3F1C" w:rsidRDefault="00FA3686" w:rsidP="009608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</w:tr>
    </w:tbl>
    <w:p w:rsidR="009608DC" w:rsidRPr="00EA3F1C" w:rsidRDefault="009608DC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В ходе работы все (100</w:t>
      </w:r>
      <w:r w:rsidR="007D62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%) справились с данным заданием, выбрав правильные ответы «знакомство с произведением», «разыгрывание диалога», «ответы на вопросы», «чтение».</w:t>
      </w:r>
      <w:r w:rsidR="00FA36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D78FA" w:rsidRPr="00EA3F1C" w:rsidRDefault="006D78FA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2C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 4.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Что это за сказка?</w:t>
      </w:r>
    </w:p>
    <w:p w:rsidR="00CD2A4F" w:rsidRPr="00EA3F1C" w:rsidRDefault="00CD2A4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Возьмите карточки на столе, прочитайте ключевые слова и скажите, что это за сказки?</w:t>
      </w:r>
    </w:p>
    <w:p w:rsidR="00CD2A4F" w:rsidRPr="00EA3F1C" w:rsidRDefault="00CD2A4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карточка: </w:t>
      </w:r>
      <w:r w:rsidRPr="00EA3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рыбка, старик, корыто, море</w:t>
      </w:r>
    </w:p>
    <w:p w:rsidR="00CD2A4F" w:rsidRPr="00EA3F1C" w:rsidRDefault="00CD2A4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карточка: </w:t>
      </w:r>
      <w:r w:rsidRPr="00EA3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зеркальце, богатыри, яблоко</w:t>
      </w:r>
    </w:p>
    <w:p w:rsidR="00CD2A4F" w:rsidRDefault="00CD2A4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карточка: </w:t>
      </w:r>
      <w:r w:rsidRPr="00EA3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петушок</w:t>
      </w:r>
      <w:r w:rsidR="00D16510" w:rsidRPr="00EA3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="00D16510" w:rsidRPr="00EA3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шамаханская</w:t>
      </w:r>
      <w:proofErr w:type="spellEnd"/>
      <w:r w:rsidR="00D16510" w:rsidRPr="00EA3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царица, башня</w:t>
      </w:r>
    </w:p>
    <w:p w:rsidR="00FA3686" w:rsidRDefault="007D62AF" w:rsidP="00FA3686">
      <w:pPr>
        <w:spacing w:after="0"/>
        <w:ind w:firstLine="708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2.5</w:t>
      </w:r>
    </w:p>
    <w:p w:rsidR="00FA3686" w:rsidRPr="00FA3686" w:rsidRDefault="00FA3686" w:rsidP="00FA3686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6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Результаты </w:t>
      </w:r>
      <w:r w:rsidR="007C19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выполнения </w:t>
      </w:r>
      <w:r w:rsidRPr="00FA36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«Что это за сказка?»</w:t>
      </w:r>
    </w:p>
    <w:tbl>
      <w:tblPr>
        <w:tblStyle w:val="a3"/>
        <w:tblW w:w="9939" w:type="dxa"/>
        <w:tblLook w:val="04A0" w:firstRow="1" w:lastRow="0" w:firstColumn="1" w:lastColumn="0" w:noHBand="0" w:noVBand="1"/>
      </w:tblPr>
      <w:tblGrid>
        <w:gridCol w:w="3085"/>
        <w:gridCol w:w="1843"/>
        <w:gridCol w:w="1701"/>
        <w:gridCol w:w="1701"/>
        <w:gridCol w:w="1609"/>
      </w:tblGrid>
      <w:tr w:rsidR="00D16510" w:rsidRPr="00EA3F1C" w:rsidTr="00D16510">
        <w:trPr>
          <w:trHeight w:val="425"/>
        </w:trPr>
        <w:tc>
          <w:tcPr>
            <w:tcW w:w="3085" w:type="dxa"/>
            <w:vMerge w:val="restart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Звезды</w:t>
            </w:r>
          </w:p>
        </w:tc>
        <w:tc>
          <w:tcPr>
            <w:tcW w:w="1701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Лучики</w:t>
            </w:r>
          </w:p>
        </w:tc>
        <w:tc>
          <w:tcPr>
            <w:tcW w:w="1701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Кометы</w:t>
            </w:r>
          </w:p>
        </w:tc>
        <w:tc>
          <w:tcPr>
            <w:tcW w:w="1609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Светлячки</w:t>
            </w:r>
          </w:p>
        </w:tc>
      </w:tr>
      <w:tr w:rsidR="00D16510" w:rsidRPr="00EA3F1C" w:rsidTr="00D16510">
        <w:trPr>
          <w:trHeight w:val="425"/>
        </w:trPr>
        <w:tc>
          <w:tcPr>
            <w:tcW w:w="3085" w:type="dxa"/>
            <w:vMerge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701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701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609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</w:tr>
      <w:tr w:rsidR="00D16510" w:rsidRPr="00EA3F1C" w:rsidTr="00D16510">
        <w:trPr>
          <w:trHeight w:val="425"/>
        </w:trPr>
        <w:tc>
          <w:tcPr>
            <w:tcW w:w="3085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Выполнили задания</w:t>
            </w:r>
          </w:p>
        </w:tc>
        <w:tc>
          <w:tcPr>
            <w:tcW w:w="1843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701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701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  <w:tc>
          <w:tcPr>
            <w:tcW w:w="1609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человек</w:t>
            </w:r>
          </w:p>
        </w:tc>
      </w:tr>
      <w:tr w:rsidR="00D16510" w:rsidRPr="00EA3F1C" w:rsidTr="00D16510">
        <w:trPr>
          <w:trHeight w:val="425"/>
        </w:trPr>
        <w:tc>
          <w:tcPr>
            <w:tcW w:w="3085" w:type="dxa"/>
            <w:vAlign w:val="center"/>
          </w:tcPr>
          <w:p w:rsidR="00D16510" w:rsidRPr="00EA3F1C" w:rsidRDefault="00D16510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Допустили ошибки</w:t>
            </w:r>
          </w:p>
        </w:tc>
        <w:tc>
          <w:tcPr>
            <w:tcW w:w="1843" w:type="dxa"/>
            <w:vAlign w:val="center"/>
          </w:tcPr>
          <w:p w:rsidR="00D16510" w:rsidRPr="00EA3F1C" w:rsidRDefault="00FA3686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701" w:type="dxa"/>
            <w:vAlign w:val="center"/>
          </w:tcPr>
          <w:p w:rsidR="00D16510" w:rsidRPr="00EA3F1C" w:rsidRDefault="00FA3686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701" w:type="dxa"/>
            <w:vAlign w:val="center"/>
          </w:tcPr>
          <w:p w:rsidR="00D16510" w:rsidRPr="00EA3F1C" w:rsidRDefault="00FA3686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609" w:type="dxa"/>
            <w:vAlign w:val="center"/>
          </w:tcPr>
          <w:p w:rsidR="00D16510" w:rsidRPr="00EA3F1C" w:rsidRDefault="00FA3686" w:rsidP="00D165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</w:tr>
    </w:tbl>
    <w:p w:rsidR="00F56324" w:rsidRPr="00EA3F1C" w:rsidRDefault="00F56324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В ходе работы все справились с выполнением данного задания (100</w:t>
      </w:r>
      <w:r w:rsidR="007D62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%). Были даны верные ответы «Сказка о рыбаке и рыбке», «Сказка о мертвой 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царевне и о семи богатырях», «Сказка о золотом петушке». Так же все ответили правильно</w:t>
      </w:r>
      <w:r w:rsidR="000D23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это представлены сказки А.</w:t>
      </w:r>
      <w:r w:rsidR="007D62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color w:val="000000" w:themeColor="text1"/>
          <w:sz w:val="28"/>
          <w:szCs w:val="28"/>
        </w:rPr>
        <w:t>С. Пушкина.</w:t>
      </w:r>
    </w:p>
    <w:p w:rsidR="00275DE0" w:rsidRPr="00EA3F1C" w:rsidRDefault="00275DE0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Полученные результаты могут быть полезны нам. Их можно использовать в качестве опорной схемы для дальнейших наблюдений за учащимися и формированием у них </w:t>
      </w:r>
      <w:r w:rsidR="000D2347">
        <w:rPr>
          <w:rFonts w:ascii="Times New Roman" w:hAnsi="Times New Roman" w:cs="Times New Roman"/>
          <w:sz w:val="28"/>
          <w:szCs w:val="28"/>
        </w:rPr>
        <w:t>коммуникативных умений</w:t>
      </w:r>
      <w:r w:rsidRPr="00EA3F1C">
        <w:rPr>
          <w:rFonts w:ascii="Times New Roman" w:hAnsi="Times New Roman" w:cs="Times New Roman"/>
          <w:sz w:val="28"/>
          <w:szCs w:val="28"/>
        </w:rPr>
        <w:t>. С помощью подобных заданий легче организовать развитие ребенка, сделать уч</w:t>
      </w:r>
      <w:r w:rsidR="002543AA" w:rsidRPr="00EA3F1C">
        <w:rPr>
          <w:rFonts w:ascii="Times New Roman" w:hAnsi="Times New Roman" w:cs="Times New Roman"/>
          <w:sz w:val="28"/>
          <w:szCs w:val="28"/>
        </w:rPr>
        <w:t>ебный процесс более гармоничным и интересным.</w:t>
      </w:r>
    </w:p>
    <w:p w:rsidR="00381752" w:rsidRPr="00EA3F1C" w:rsidRDefault="00275DE0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Итак, анализ результатов диагностики </w:t>
      </w:r>
      <w:r w:rsidR="002543AA" w:rsidRPr="00EA3F1C">
        <w:rPr>
          <w:rFonts w:ascii="Times New Roman" w:hAnsi="Times New Roman" w:cs="Times New Roman"/>
          <w:sz w:val="28"/>
          <w:szCs w:val="28"/>
        </w:rPr>
        <w:t>формирования</w:t>
      </w:r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2543AA" w:rsidRPr="00EA3F1C">
        <w:rPr>
          <w:rFonts w:ascii="Times New Roman" w:hAnsi="Times New Roman" w:cs="Times New Roman"/>
          <w:sz w:val="28"/>
          <w:szCs w:val="28"/>
        </w:rPr>
        <w:t xml:space="preserve">коммуникативных </w:t>
      </w:r>
      <w:r w:rsidR="00FA3686">
        <w:rPr>
          <w:rFonts w:ascii="Times New Roman" w:hAnsi="Times New Roman" w:cs="Times New Roman"/>
          <w:sz w:val="28"/>
          <w:szCs w:val="28"/>
        </w:rPr>
        <w:t>умений с использованием игровых технологий</w:t>
      </w:r>
      <w:r w:rsidR="002543AA" w:rsidRPr="00EA3F1C">
        <w:rPr>
          <w:rFonts w:ascii="Times New Roman" w:hAnsi="Times New Roman" w:cs="Times New Roman"/>
          <w:sz w:val="28"/>
          <w:szCs w:val="28"/>
        </w:rPr>
        <w:t xml:space="preserve"> у учащихся 2 «Б</w:t>
      </w:r>
      <w:r w:rsidRPr="00EA3F1C">
        <w:rPr>
          <w:rFonts w:ascii="Times New Roman" w:hAnsi="Times New Roman" w:cs="Times New Roman"/>
          <w:sz w:val="28"/>
          <w:szCs w:val="28"/>
        </w:rPr>
        <w:t xml:space="preserve">» класса показал, что </w:t>
      </w:r>
      <w:r w:rsidR="005F2BEA" w:rsidRPr="00EA3F1C">
        <w:rPr>
          <w:rFonts w:ascii="Times New Roman" w:hAnsi="Times New Roman" w:cs="Times New Roman"/>
          <w:sz w:val="28"/>
          <w:szCs w:val="28"/>
        </w:rPr>
        <w:t>б</w:t>
      </w:r>
      <w:r w:rsidRPr="00EA3F1C">
        <w:rPr>
          <w:rFonts w:ascii="Times New Roman" w:hAnsi="Times New Roman" w:cs="Times New Roman"/>
          <w:sz w:val="28"/>
          <w:szCs w:val="28"/>
        </w:rPr>
        <w:t xml:space="preserve">ольшинство обучающихся класса характеризуются наличием </w:t>
      </w:r>
      <w:r w:rsidR="006F4D43" w:rsidRPr="00EA3F1C">
        <w:rPr>
          <w:rFonts w:ascii="Times New Roman" w:hAnsi="Times New Roman" w:cs="Times New Roman"/>
          <w:sz w:val="28"/>
          <w:szCs w:val="28"/>
        </w:rPr>
        <w:t>высокого</w:t>
      </w:r>
      <w:r w:rsidRPr="00EA3F1C">
        <w:rPr>
          <w:rFonts w:ascii="Times New Roman" w:hAnsi="Times New Roman" w:cs="Times New Roman"/>
          <w:sz w:val="28"/>
          <w:szCs w:val="28"/>
        </w:rPr>
        <w:t xml:space="preserve"> уровня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6F4D43" w:rsidRPr="00EA3F1C">
        <w:rPr>
          <w:rFonts w:ascii="Times New Roman" w:hAnsi="Times New Roman" w:cs="Times New Roman"/>
          <w:sz w:val="28"/>
          <w:szCs w:val="28"/>
        </w:rPr>
        <w:t xml:space="preserve">коммуникативных </w:t>
      </w:r>
      <w:r w:rsidR="00FA3686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>.</w:t>
      </w:r>
    </w:p>
    <w:p w:rsidR="00904D03" w:rsidRDefault="00904D03" w:rsidP="00C02A68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23265" w:rsidRPr="00EA3F1C" w:rsidRDefault="00C23265" w:rsidP="00C23265">
      <w:pPr>
        <w:spacing w:after="0" w:line="360" w:lineRule="auto"/>
        <w:ind w:firstLine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A3F1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2.4 Методические рекомендации по формированию коммуникативных умений у младших школьников посредством игровых технологий на уроках литературного чтения</w:t>
      </w:r>
    </w:p>
    <w:p w:rsidR="00C23265" w:rsidRPr="00EA3F1C" w:rsidRDefault="00C23265" w:rsidP="00904D0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23265" w:rsidRDefault="00AC5DA4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Литературное чтение – один из предметов, который помогает детям расширить свой кругозор и развить свои коммуникативные способности. </w:t>
      </w:r>
    </w:p>
    <w:p w:rsidR="007121FA" w:rsidRPr="007121FA" w:rsidRDefault="007121FA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– один из видов деятельности, значимость которой заключается не в результатах, а в самом процессе </w:t>
      </w:r>
      <w:r w:rsidRPr="007121FA">
        <w:rPr>
          <w:rFonts w:ascii="Times New Roman" w:hAnsi="Times New Roman" w:cs="Times New Roman"/>
          <w:sz w:val="28"/>
          <w:szCs w:val="28"/>
        </w:rPr>
        <w:t>[10].</w:t>
      </w:r>
    </w:p>
    <w:p w:rsidR="00AC5DA4" w:rsidRPr="00EA3F1C" w:rsidRDefault="00AC5DA4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Игровые технологии на уроках литературного чтения – это эффективный инструмент, позволяющий активизировать интерес детей к процессу обучения и создать пространство для развития их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>. В игровой форме дети получают возможность проявить свою активность, самостоятельность и творческий потенциал. Кроме того, игры способствуют развитию таких важных качеств как сотрудничество, адаптивность и самодисциплина.</w:t>
      </w:r>
    </w:p>
    <w:p w:rsidR="00AC5DA4" w:rsidRPr="00EA3F1C" w:rsidRDefault="00F97822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Анализ практического опыта позволяет выделить несколько ключевых направлений</w:t>
      </w:r>
      <w:r w:rsidR="00F47E23" w:rsidRPr="00EA3F1C">
        <w:rPr>
          <w:rFonts w:ascii="Times New Roman" w:hAnsi="Times New Roman" w:cs="Times New Roman"/>
          <w:sz w:val="28"/>
          <w:szCs w:val="28"/>
        </w:rPr>
        <w:t xml:space="preserve">: создание интерактивных игровых заданий, организация групповой работы и создание условий для самостоятельной мыслительной </w:t>
      </w:r>
      <w:r w:rsidR="00F47E23" w:rsidRPr="00EA3F1C">
        <w:rPr>
          <w:rFonts w:ascii="Times New Roman" w:hAnsi="Times New Roman" w:cs="Times New Roman"/>
          <w:sz w:val="28"/>
          <w:szCs w:val="28"/>
        </w:rPr>
        <w:lastRenderedPageBreak/>
        <w:t>деятельности детей. Эти подходы</w:t>
      </w:r>
      <w:r w:rsidR="00B97DB9" w:rsidRPr="00EA3F1C">
        <w:rPr>
          <w:rFonts w:ascii="Times New Roman" w:hAnsi="Times New Roman" w:cs="Times New Roman"/>
          <w:sz w:val="28"/>
          <w:szCs w:val="28"/>
        </w:rPr>
        <w:t xml:space="preserve"> помогут преподавателям сделать занятия более интересными для </w:t>
      </w:r>
      <w:r w:rsidR="00574A78" w:rsidRPr="00EA3F1C">
        <w:rPr>
          <w:rFonts w:ascii="Times New Roman" w:hAnsi="Times New Roman" w:cs="Times New Roman"/>
          <w:sz w:val="28"/>
          <w:szCs w:val="28"/>
        </w:rPr>
        <w:t>всех участников</w:t>
      </w:r>
      <w:r w:rsidR="00B97DB9" w:rsidRPr="00EA3F1C">
        <w:rPr>
          <w:rFonts w:ascii="Times New Roman" w:hAnsi="Times New Roman" w:cs="Times New Roman"/>
          <w:sz w:val="28"/>
          <w:szCs w:val="28"/>
        </w:rPr>
        <w:t xml:space="preserve"> образовательного процесса.</w:t>
      </w:r>
    </w:p>
    <w:p w:rsidR="00B67EF9" w:rsidRPr="00EA3F1C" w:rsidRDefault="00B67EF9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Игра – это не только форма отдыха и развлечения, но и способ активного взаимодействия, коммуникации и обмена информацией. При использовании игровых технологий в учебном процессе происходит целенаправленное развитие</w:t>
      </w:r>
      <w:r w:rsidR="001D0466">
        <w:rPr>
          <w:rFonts w:ascii="Times New Roman" w:hAnsi="Times New Roman" w:cs="Times New Roman"/>
          <w:sz w:val="28"/>
          <w:szCs w:val="28"/>
        </w:rPr>
        <w:t xml:space="preserve"> коммуникативных умений у детей [1].</w:t>
      </w:r>
    </w:p>
    <w:p w:rsidR="00B67EF9" w:rsidRPr="00EA3F1C" w:rsidRDefault="00B67EF9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Во-первых, игровые технологии способствуют развитию у детей навыков спонтанного и свободного общения. Игра предоставляет возможность детям выражать свои мысли и эмоции, выстраивать диалог, слушать других и отвечать на их реплики. При этом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игровой характер занятий создает атмосферу доверия и способствует бол</w:t>
      </w:r>
      <w:r w:rsidR="005E4735">
        <w:rPr>
          <w:rFonts w:ascii="Times New Roman" w:hAnsi="Times New Roman" w:cs="Times New Roman"/>
          <w:sz w:val="28"/>
          <w:szCs w:val="28"/>
        </w:rPr>
        <w:t>ьшей открытости детей в общении [14].</w:t>
      </w:r>
    </w:p>
    <w:p w:rsidR="008F5AC0" w:rsidRPr="00EA3F1C" w:rsidRDefault="00B67EF9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Во-вторых, игровые технологии позволяют развивать у детей навыки работы в команде и сотрудничества. Игры, основанные на коллективной деятельности, требуют от детей взаимодействия, распределения ролей, аргументации своих идей и поиска компроми</w:t>
      </w:r>
      <w:r w:rsidR="008F5AC0" w:rsidRPr="00EA3F1C">
        <w:rPr>
          <w:rFonts w:ascii="Times New Roman" w:hAnsi="Times New Roman" w:cs="Times New Roman"/>
          <w:sz w:val="28"/>
          <w:szCs w:val="28"/>
        </w:rPr>
        <w:t>ссов. Подобные игры помогают формировать коммуникативные умения, необходимые для успешного взаимодействия в коллективе.</w:t>
      </w:r>
    </w:p>
    <w:p w:rsidR="00B67EF9" w:rsidRPr="00EA3F1C" w:rsidRDefault="008F5AC0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В-третьих, игры на уроках литературного чтения позволяют развивать у детей навыки адекватного и четкого выражения своих мыслей и идей. Дети активно участвуют в диалогах, обсуждают сюжеты произведений и высказывают свое мнение. </w:t>
      </w:r>
      <w:r w:rsidR="00B67EF9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FB07F2" w:rsidRPr="00EA3F1C">
        <w:rPr>
          <w:rFonts w:ascii="Times New Roman" w:hAnsi="Times New Roman" w:cs="Times New Roman"/>
          <w:sz w:val="28"/>
          <w:szCs w:val="28"/>
        </w:rPr>
        <w:t>Игровой формат занятий помогает им научиться структурировать свои мысли, аргументировать свои высказывания и правильно формулировать свои мысли.</w:t>
      </w:r>
    </w:p>
    <w:p w:rsidR="00FB07F2" w:rsidRPr="00EA3F1C" w:rsidRDefault="00FB07F2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Игровые технологии способствуют формированию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 xml:space="preserve"> у младших школьников на уроках литературного чтения. Они создают благоприятную атмосферу</w:t>
      </w:r>
      <w:r w:rsidR="00142A40" w:rsidRPr="00EA3F1C">
        <w:rPr>
          <w:rFonts w:ascii="Times New Roman" w:hAnsi="Times New Roman" w:cs="Times New Roman"/>
          <w:sz w:val="28"/>
          <w:szCs w:val="28"/>
        </w:rPr>
        <w:t xml:space="preserve"> для развития спонтанного и свободного общения, способствуют развитию навыков работы в команде и сотрудничества, а также помогают учиться </w:t>
      </w:r>
      <w:proofErr w:type="gramStart"/>
      <w:r w:rsidR="00142A40" w:rsidRPr="00EA3F1C">
        <w:rPr>
          <w:rFonts w:ascii="Times New Roman" w:hAnsi="Times New Roman" w:cs="Times New Roman"/>
          <w:sz w:val="28"/>
          <w:szCs w:val="28"/>
        </w:rPr>
        <w:t>адекватно</w:t>
      </w:r>
      <w:proofErr w:type="gramEnd"/>
      <w:r w:rsidR="00142A40" w:rsidRPr="00EA3F1C">
        <w:rPr>
          <w:rFonts w:ascii="Times New Roman" w:hAnsi="Times New Roman" w:cs="Times New Roman"/>
          <w:sz w:val="28"/>
          <w:szCs w:val="28"/>
        </w:rPr>
        <w:t xml:space="preserve"> выражать свои мысли и идеи. </w:t>
      </w:r>
    </w:p>
    <w:p w:rsidR="00985EB9" w:rsidRPr="00EA3F1C" w:rsidRDefault="00985EB9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Игровые технологии активно вовлекают детей в процесс обучения, способствуют развитию воображения и креативного мышления.</w:t>
      </w:r>
    </w:p>
    <w:p w:rsidR="00985EB9" w:rsidRPr="00EA3F1C" w:rsidRDefault="00985EB9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lastRenderedPageBreak/>
        <w:t>Первоначально, важно определить цели и задачи, которые ставятся перед уроками литературного чтения с использованием игровых технологий. Целью может быть формир</w:t>
      </w:r>
      <w:r w:rsidR="006256FE" w:rsidRPr="00EA3F1C">
        <w:rPr>
          <w:rFonts w:ascii="Times New Roman" w:hAnsi="Times New Roman" w:cs="Times New Roman"/>
          <w:sz w:val="28"/>
          <w:szCs w:val="28"/>
        </w:rPr>
        <w:t>ование навыка анализа и интерпретации текста, развитие речевой культуры, расшире</w:t>
      </w:r>
      <w:r w:rsidR="009E7357">
        <w:rPr>
          <w:rFonts w:ascii="Times New Roman" w:hAnsi="Times New Roman" w:cs="Times New Roman"/>
          <w:sz w:val="28"/>
          <w:szCs w:val="28"/>
        </w:rPr>
        <w:t>ние словарного запаса, а также формирование коммуникативной компетенции</w:t>
      </w:r>
      <w:r w:rsidR="006256FE" w:rsidRPr="00EA3F1C">
        <w:rPr>
          <w:rFonts w:ascii="Times New Roman" w:hAnsi="Times New Roman" w:cs="Times New Roman"/>
          <w:sz w:val="28"/>
          <w:szCs w:val="28"/>
        </w:rPr>
        <w:t>. Задачи должны быть ясно сформулированы и соответствовать учебной программе.</w:t>
      </w:r>
    </w:p>
    <w:p w:rsidR="006256FE" w:rsidRPr="00EA3F1C" w:rsidRDefault="006256FE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Далее, необходимо определить игровую ситуацию, которая будет использоваться на уроке. Игра может быть разнообразной: от ролевых игр до создания коллективного проекта. Важно выбрать такую игровую ситуацию, которая будет соответствовать содержанию прочитанного произведения</w:t>
      </w:r>
      <w:r w:rsidR="00FA25F3" w:rsidRPr="00EA3F1C">
        <w:rPr>
          <w:rFonts w:ascii="Times New Roman" w:hAnsi="Times New Roman" w:cs="Times New Roman"/>
          <w:sz w:val="28"/>
          <w:szCs w:val="28"/>
        </w:rPr>
        <w:t xml:space="preserve"> и позволит </w:t>
      </w:r>
      <w:r w:rsidR="00420449" w:rsidRPr="00EA3F1C">
        <w:rPr>
          <w:rFonts w:ascii="Times New Roman" w:hAnsi="Times New Roman" w:cs="Times New Roman"/>
          <w:sz w:val="28"/>
          <w:szCs w:val="28"/>
        </w:rPr>
        <w:t>активизировать коммуникативные навыки школьников.</w:t>
      </w:r>
    </w:p>
    <w:p w:rsidR="00420449" w:rsidRPr="00EA3F1C" w:rsidRDefault="00420449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На уроке следует предусмотреть различные игровые задания, направленные на развитие коммуникации. Можно предложить детям играть роли героев произведения, выступать с докладом на литературной конференции, создать коллективную историю или самостоятельно написать сказку. В процессе игры дети не только развивают свои </w:t>
      </w:r>
      <w:r w:rsidR="00BA1A83" w:rsidRPr="00EA3F1C">
        <w:rPr>
          <w:rFonts w:ascii="Times New Roman" w:hAnsi="Times New Roman" w:cs="Times New Roman"/>
          <w:sz w:val="28"/>
          <w:szCs w:val="28"/>
        </w:rPr>
        <w:t>коммуникативные умения, но и получают удовольствие от обучения.</w:t>
      </w:r>
    </w:p>
    <w:p w:rsidR="009F1A72" w:rsidRPr="00EA3F1C" w:rsidRDefault="009F1A72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Необходимо также осуществлять постоянный контроль и оценку уровня развития коммуникативных умений </w:t>
      </w:r>
      <w:r w:rsidR="003D4556">
        <w:rPr>
          <w:rFonts w:ascii="Times New Roman" w:hAnsi="Times New Roman" w:cs="Times New Roman"/>
          <w:sz w:val="28"/>
          <w:szCs w:val="28"/>
        </w:rPr>
        <w:t xml:space="preserve">у </w:t>
      </w:r>
      <w:r w:rsidRPr="00EA3F1C">
        <w:rPr>
          <w:rFonts w:ascii="Times New Roman" w:hAnsi="Times New Roman" w:cs="Times New Roman"/>
          <w:sz w:val="28"/>
          <w:szCs w:val="28"/>
        </w:rPr>
        <w:t xml:space="preserve">младших школьников. Оценивание можно проводить как в ходе игры, так и с помощью контрольных работ и тестов. Важно обратить внимание на уровень активности и вовлеченности каждого ученика в игровую деятельность, а также на уровень развития его коммуникативных </w:t>
      </w:r>
      <w:r w:rsidR="006D27E5">
        <w:rPr>
          <w:rFonts w:ascii="Times New Roman" w:hAnsi="Times New Roman" w:cs="Times New Roman"/>
          <w:sz w:val="28"/>
          <w:szCs w:val="28"/>
        </w:rPr>
        <w:t>умений</w:t>
      </w:r>
      <w:r w:rsidRPr="00EA3F1C">
        <w:rPr>
          <w:rFonts w:ascii="Times New Roman" w:hAnsi="Times New Roman" w:cs="Times New Roman"/>
          <w:sz w:val="28"/>
          <w:szCs w:val="28"/>
        </w:rPr>
        <w:t>.</w:t>
      </w:r>
    </w:p>
    <w:p w:rsidR="00AB0286" w:rsidRPr="00EA3F1C" w:rsidRDefault="006165FD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Следует также учитывать различный темп и способности учеников. Для этого можно проводить дифференцированный подход к организации игровой деятельности на уроке литературного чтения. Это позволит активно занять каждого ребенка и способствует развитию его коммуникативных умений.</w:t>
      </w:r>
    </w:p>
    <w:p w:rsidR="000659D6" w:rsidRPr="00EA3F1C" w:rsidRDefault="000659D6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Итак, методические особенности использования игровых технологий включают определение целей и задач уроков, выбор игровой ситуации, проведение разнообразных игровых заданий, постоянный контроль и оценку </w:t>
      </w:r>
      <w:r w:rsidRPr="00EA3F1C">
        <w:rPr>
          <w:rFonts w:ascii="Times New Roman" w:hAnsi="Times New Roman" w:cs="Times New Roman"/>
          <w:sz w:val="28"/>
          <w:szCs w:val="28"/>
        </w:rPr>
        <w:lastRenderedPageBreak/>
        <w:t xml:space="preserve">уровня развития коммуникативных умений учеников, а также дифференцированный подход к организации игровой деятельности. </w:t>
      </w:r>
    </w:p>
    <w:p w:rsidR="0060672E" w:rsidRPr="00EA3F1C" w:rsidRDefault="00291CEF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Вот несколько рекомендаций, которые позволят эффективно развивать коммуникативные умения:</w:t>
      </w:r>
    </w:p>
    <w:p w:rsidR="00291CEF" w:rsidRPr="00EA3F1C" w:rsidRDefault="00291CEF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1. Игры с </w:t>
      </w:r>
      <w:r w:rsidR="008107C6">
        <w:rPr>
          <w:rFonts w:ascii="Times New Roman" w:hAnsi="Times New Roman" w:cs="Times New Roman"/>
          <w:sz w:val="28"/>
          <w:szCs w:val="28"/>
        </w:rPr>
        <w:t>использованием ролевых карт – на</w:t>
      </w:r>
      <w:r w:rsidRPr="00EA3F1C">
        <w:rPr>
          <w:rFonts w:ascii="Times New Roman" w:hAnsi="Times New Roman" w:cs="Times New Roman"/>
          <w:sz w:val="28"/>
          <w:szCs w:val="28"/>
        </w:rPr>
        <w:t xml:space="preserve"> уроках литературного чтения можно использовать ролевые карты, на которых изображены персонажи из произведений литературы. Ученики выбирают карты и играют роли этих персонажей, общаются друг с другом, выражают свои мысли и эмоции. Такие игры способствуют развитию навыков импровизации, активации речевой деятельности, а также помогают ученикам лучше понять и вжиться в персонажей произведений.</w:t>
      </w:r>
    </w:p>
    <w:p w:rsidR="007D0631" w:rsidRPr="00EA3F1C" w:rsidRDefault="007D0631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2. Коммуникативные игры в парах – можно организовывать игры, в которых ученики должны в парах общаться друг с другом. Например, «Интервьюер и интервьюируемый», «Сочини и расскажи», «Сделай правильный выбор». Ученики задают друг другу вопросы, высказывают свое мнени</w:t>
      </w:r>
      <w:r w:rsidR="00146365" w:rsidRPr="00EA3F1C">
        <w:rPr>
          <w:rFonts w:ascii="Times New Roman" w:hAnsi="Times New Roman" w:cs="Times New Roman"/>
          <w:sz w:val="28"/>
          <w:szCs w:val="28"/>
        </w:rPr>
        <w:t>е, аргументируют свои ответы. Такие игры развивают навыки слушания, формулирования своих мыслей, аргументации, а также способствуют формированию умения слушать и учитывать мнения других.</w:t>
      </w:r>
    </w:p>
    <w:p w:rsidR="00146365" w:rsidRPr="00EA3F1C" w:rsidRDefault="00146365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3. Коллективные игры – организация игр, в которых все ученики принимают активное участие, </w:t>
      </w:r>
      <w:r w:rsidR="00295A16">
        <w:rPr>
          <w:rFonts w:ascii="Times New Roman" w:hAnsi="Times New Roman" w:cs="Times New Roman"/>
          <w:sz w:val="28"/>
          <w:szCs w:val="28"/>
        </w:rPr>
        <w:t xml:space="preserve">это </w:t>
      </w:r>
      <w:r w:rsidRPr="00EA3F1C">
        <w:rPr>
          <w:rFonts w:ascii="Times New Roman" w:hAnsi="Times New Roman" w:cs="Times New Roman"/>
          <w:sz w:val="28"/>
          <w:szCs w:val="28"/>
        </w:rPr>
        <w:t>способствует развитию коммуникативных умений и формированию навыков работы в коллективе. Например, можно провести игру «Драматическая постановка», в которой группы учеников должны представить свою версию сюжета произведения, а затем обсуждать и аргументировать свои выборы. Это развивает навыки сотрудничества, коммуникации, высказывания своих мыслей и</w:t>
      </w:r>
      <w:r w:rsidR="005E4735">
        <w:rPr>
          <w:rFonts w:ascii="Times New Roman" w:hAnsi="Times New Roman" w:cs="Times New Roman"/>
          <w:sz w:val="28"/>
          <w:szCs w:val="28"/>
        </w:rPr>
        <w:t xml:space="preserve"> умения учитывать мнение других [13].</w:t>
      </w:r>
    </w:p>
    <w:p w:rsidR="00CB53F9" w:rsidRDefault="00CB53F9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4. Игры на основе текстов – игровые задания, основанные на чтении и анализе текстов, позволяют развить коммуникативные умения младших школьников. Например, можно провести игру «Орфографический спринт», в которой ученики выбирают правильное написание слов, основываясь на тексте </w:t>
      </w:r>
      <w:r w:rsidRPr="00EA3F1C">
        <w:rPr>
          <w:rFonts w:ascii="Times New Roman" w:hAnsi="Times New Roman" w:cs="Times New Roman"/>
          <w:sz w:val="28"/>
          <w:szCs w:val="28"/>
        </w:rPr>
        <w:lastRenderedPageBreak/>
        <w:t>произведения. Такие игры развивают навыки чтения, анализа, понимания текста, а также помогают ученикам обогащать свой словарный запас и расширять кругозор.</w:t>
      </w:r>
    </w:p>
    <w:p w:rsidR="003C5206" w:rsidRDefault="003C5206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рассмотрим, какие игры можно провести на уроках литературного чтения у первых, вторых, третьих и четвертых классов.</w:t>
      </w:r>
    </w:p>
    <w:p w:rsidR="003C5206" w:rsidRDefault="003C5206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несколько игр на формирование коммуникативных умений, которые можно провести на уроке литературного чтения в 1 классе:</w:t>
      </w:r>
    </w:p>
    <w:p w:rsidR="003C5206" w:rsidRDefault="00BB57F3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«Живая книга»: у</w:t>
      </w:r>
      <w:r w:rsidR="003C5206">
        <w:rPr>
          <w:rFonts w:ascii="Times New Roman" w:hAnsi="Times New Roman" w:cs="Times New Roman"/>
          <w:sz w:val="28"/>
          <w:szCs w:val="28"/>
        </w:rPr>
        <w:t>читель выбирает несколько детей, каждый из которых представляет собой одного из главных персонажей книги. Дети должны задавать вопросы этим «живым книгам», чтобы те рассказали о своих приключениях и чувствах.</w:t>
      </w:r>
    </w:p>
    <w:p w:rsidR="003C5206" w:rsidRDefault="00BB57F3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«Сказочный круг»: д</w:t>
      </w:r>
      <w:r w:rsidR="003C5206">
        <w:rPr>
          <w:rFonts w:ascii="Times New Roman" w:hAnsi="Times New Roman" w:cs="Times New Roman"/>
          <w:sz w:val="28"/>
          <w:szCs w:val="28"/>
        </w:rPr>
        <w:t>ети садятся в круг, и каждому дается возможность продолжить сказку, начатую предыдущим учеником. Это упражнение помогает развивать фантазию, навыки повествования и слушания.</w:t>
      </w:r>
    </w:p>
    <w:p w:rsidR="003C5206" w:rsidRDefault="003C5206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игры помогут детям не только улучшить коммуникативные умения, но и углубить понимание и анализ текста, а также развить фантазию и творческое мышление.</w:t>
      </w:r>
    </w:p>
    <w:p w:rsidR="00613D33" w:rsidRDefault="00613D33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урока литературного чтения во 2 классе подойдут следующие игры:</w:t>
      </w:r>
    </w:p>
    <w:p w:rsidR="00613D33" w:rsidRDefault="00BB57F3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«Книжный марафон»: к</w:t>
      </w:r>
      <w:r w:rsidR="00613D33">
        <w:rPr>
          <w:rFonts w:ascii="Times New Roman" w:hAnsi="Times New Roman" w:cs="Times New Roman"/>
          <w:sz w:val="28"/>
          <w:szCs w:val="28"/>
        </w:rPr>
        <w:t>ласс делится на 2 группы, каждая из которых читает определенный фрагмент книги. После чтения каждая группа представляет свой фрагмент остальным, обсуждает его и отвечает на вопросы.</w:t>
      </w:r>
    </w:p>
    <w:p w:rsidR="00613D33" w:rsidRDefault="00BB57F3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«Читательский дневник»: д</w:t>
      </w:r>
      <w:r w:rsidR="00613D33">
        <w:rPr>
          <w:rFonts w:ascii="Times New Roman" w:hAnsi="Times New Roman" w:cs="Times New Roman"/>
          <w:sz w:val="28"/>
          <w:szCs w:val="28"/>
        </w:rPr>
        <w:t>ети ведут записи о прочитанных книгах, описывают свои впечатления</w:t>
      </w:r>
      <w:r w:rsidR="00B15EEF">
        <w:rPr>
          <w:rFonts w:ascii="Times New Roman" w:hAnsi="Times New Roman" w:cs="Times New Roman"/>
          <w:sz w:val="28"/>
          <w:szCs w:val="28"/>
        </w:rPr>
        <w:t>, выделяют любимые моменты и обсуждают их с одноклассниками. Это способствует развитию умения аргументировать свои мысли.</w:t>
      </w:r>
    </w:p>
    <w:p w:rsidR="00B15EEF" w:rsidRDefault="00B15EEF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игры помогают не только развивать коммуникативные умения детей, но и способствуют глубокому пониманию прочитанного, развитию критическог</w:t>
      </w:r>
      <w:r w:rsidR="006E66C0">
        <w:rPr>
          <w:rFonts w:ascii="Times New Roman" w:hAnsi="Times New Roman" w:cs="Times New Roman"/>
          <w:sz w:val="28"/>
          <w:szCs w:val="28"/>
        </w:rPr>
        <w:t>о мышления и социальным навыкам [5].</w:t>
      </w:r>
    </w:p>
    <w:p w:rsidR="00B15EEF" w:rsidRDefault="00B15EEF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 классе можно предложить следующие игры:</w:t>
      </w:r>
    </w:p>
    <w:p w:rsidR="00B15EEF" w:rsidRDefault="00BB57F3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«Книжный театр»: д</w:t>
      </w:r>
      <w:r w:rsidR="00B15EEF">
        <w:rPr>
          <w:rFonts w:ascii="Times New Roman" w:hAnsi="Times New Roman" w:cs="Times New Roman"/>
          <w:sz w:val="28"/>
          <w:szCs w:val="28"/>
        </w:rPr>
        <w:t xml:space="preserve">ети выбирают отрывок </w:t>
      </w:r>
      <w:r w:rsidR="00A32621">
        <w:rPr>
          <w:rFonts w:ascii="Times New Roman" w:hAnsi="Times New Roman" w:cs="Times New Roman"/>
          <w:sz w:val="28"/>
          <w:szCs w:val="28"/>
        </w:rPr>
        <w:t>из прочитанной книги и играют его в форме мини-спектакля перед классом. Это помогает им вжиться в роль персонажей, развивает выразительное чтение и умение работать в группе.</w:t>
      </w:r>
    </w:p>
    <w:p w:rsidR="00A03030" w:rsidRDefault="00C6648A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«Ассоциация с книгой»: д</w:t>
      </w:r>
      <w:r w:rsidR="00A03030">
        <w:rPr>
          <w:rFonts w:ascii="Times New Roman" w:hAnsi="Times New Roman" w:cs="Times New Roman"/>
          <w:sz w:val="28"/>
          <w:szCs w:val="28"/>
        </w:rPr>
        <w:t>ети называют слова или фразы, которые ассоциируются у них с книгой, которую они читали. Это упражнение помогает развивать ассоциативное мышление и способность связывать прочитанное с собственным опытом.</w:t>
      </w:r>
    </w:p>
    <w:p w:rsidR="00A03030" w:rsidRDefault="00A03030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игры помогут детям развивать коммуникативные умения, а также стимулируют интерес к чтению.</w:t>
      </w:r>
    </w:p>
    <w:p w:rsidR="00A03030" w:rsidRDefault="00A03030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несколько игр, которые можно провести на уроке в 4 классе:</w:t>
      </w:r>
    </w:p>
    <w:p w:rsidR="00A03030" w:rsidRDefault="00C6648A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«Викторина по книге»: п</w:t>
      </w:r>
      <w:r w:rsidR="00A03030">
        <w:rPr>
          <w:rFonts w:ascii="Times New Roman" w:hAnsi="Times New Roman" w:cs="Times New Roman"/>
          <w:sz w:val="28"/>
          <w:szCs w:val="28"/>
        </w:rPr>
        <w:t>одготовьте вопросы о содержании прочитанной книги и проведите викторину. Это поможет разв</w:t>
      </w:r>
      <w:r w:rsidR="008D5744">
        <w:rPr>
          <w:rFonts w:ascii="Times New Roman" w:hAnsi="Times New Roman" w:cs="Times New Roman"/>
          <w:sz w:val="28"/>
          <w:szCs w:val="28"/>
        </w:rPr>
        <w:t>ить умение формулировать вопросы, аргументировать ответы и слушать других.</w:t>
      </w:r>
    </w:p>
    <w:p w:rsidR="008D5744" w:rsidRPr="00C42C8E" w:rsidRDefault="00C6648A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«Книжная дискуссия»: о</w:t>
      </w:r>
      <w:r w:rsidR="008D5744">
        <w:rPr>
          <w:rFonts w:ascii="Times New Roman" w:hAnsi="Times New Roman" w:cs="Times New Roman"/>
          <w:sz w:val="28"/>
          <w:szCs w:val="28"/>
        </w:rPr>
        <w:t>рганизуйте обсуждение книги, позволяя детям высказать свое мнение о различных аспектах произведения, таких как сюжет, персонажи, конфликт и развитие событий. Это способствует развитию аналитических навыков и способности аргументированно выражать с</w:t>
      </w:r>
      <w:r w:rsidR="00C42C8E">
        <w:rPr>
          <w:rFonts w:ascii="Times New Roman" w:hAnsi="Times New Roman" w:cs="Times New Roman"/>
          <w:sz w:val="28"/>
          <w:szCs w:val="28"/>
        </w:rPr>
        <w:t xml:space="preserve">вое мнение </w:t>
      </w:r>
      <w:r w:rsidR="00C42C8E" w:rsidRPr="00C42C8E">
        <w:rPr>
          <w:rFonts w:ascii="Times New Roman" w:hAnsi="Times New Roman" w:cs="Times New Roman"/>
          <w:sz w:val="28"/>
          <w:szCs w:val="28"/>
        </w:rPr>
        <w:t>[22].</w:t>
      </w:r>
    </w:p>
    <w:p w:rsidR="005220FC" w:rsidRPr="00EA3F1C" w:rsidRDefault="00A06C6B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</w:t>
      </w:r>
      <w:r w:rsidR="005220FC" w:rsidRPr="00EA3F1C">
        <w:rPr>
          <w:rFonts w:ascii="Times New Roman" w:hAnsi="Times New Roman" w:cs="Times New Roman"/>
          <w:sz w:val="28"/>
          <w:szCs w:val="28"/>
        </w:rPr>
        <w:t>рганизация игровых заданий на уроках литературного чтения позволяет эффективно развивать коммуникативные умения у младших школьников. Вышеперечисленные практические рекомендации помогут учителю организовывать интересные и познавательные игры, которые будут способствовать активизации</w:t>
      </w:r>
      <w:r w:rsidR="001C25D0" w:rsidRPr="00EA3F1C">
        <w:rPr>
          <w:rFonts w:ascii="Times New Roman" w:hAnsi="Times New Roman" w:cs="Times New Roman"/>
          <w:sz w:val="28"/>
          <w:szCs w:val="28"/>
        </w:rPr>
        <w:t xml:space="preserve"> речевой деятельности, развитию навыков работы в коллективе и формированию навыков общения и сотрудничества у младших школьников.</w:t>
      </w:r>
    </w:p>
    <w:p w:rsidR="0011490C" w:rsidRDefault="0011490C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6C6B" w:rsidRDefault="00A06C6B" w:rsidP="00BC355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06C6B" w:rsidRDefault="00A06C6B" w:rsidP="00BC355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C3B54" w:rsidRDefault="002C3B54" w:rsidP="00BC355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C355E" w:rsidRDefault="003F4437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7D62AF" w:rsidRPr="00EA3F1C" w:rsidRDefault="007D62A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355E" w:rsidRPr="00EA3F1C" w:rsidRDefault="003B5251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Формирование коммуникативных умений у младших школьников является одной из важнейших задач современного образования. Особенно эффективным методом является использование игровых технологий на уроках литературного чтения. Игры способствуют активизации речевой деятельности учащихся, развитию их воображения и творческого мышления.</w:t>
      </w:r>
    </w:p>
    <w:p w:rsidR="003B5251" w:rsidRPr="00156616" w:rsidRDefault="003B5251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На уроках литературного чтения можно проводить различные игровые формы работы: ролевые игры,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, инсценировки и т.</w:t>
      </w:r>
      <w:r w:rsidR="00904D03">
        <w:rPr>
          <w:rFonts w:ascii="Times New Roman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sz w:val="28"/>
          <w:szCs w:val="28"/>
        </w:rPr>
        <w:t>д. Эти методы позволяют детям пробовать себя в разных ролях, выражать свои мысли и чувства, общаться с одноклассниками. Кроме того, игры делают учебный процесс более увлекательным и интересным для детей.</w:t>
      </w:r>
    </w:p>
    <w:p w:rsidR="00156616" w:rsidRPr="00156616" w:rsidRDefault="00DD28E1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616">
        <w:rPr>
          <w:rFonts w:ascii="Times New Roman" w:hAnsi="Times New Roman" w:cs="Times New Roman"/>
          <w:sz w:val="28"/>
          <w:szCs w:val="28"/>
        </w:rPr>
        <w:t xml:space="preserve">Выпускная квалификационная работа (дипломная работа) </w:t>
      </w:r>
      <w:r w:rsidR="00156616" w:rsidRPr="00156616">
        <w:rPr>
          <w:rFonts w:ascii="Times New Roman" w:hAnsi="Times New Roman" w:cs="Times New Roman"/>
          <w:sz w:val="28"/>
          <w:szCs w:val="28"/>
        </w:rPr>
        <w:t>была нацелена на изучение эффективности использования игровых технологий как средства формирования коммуникативных умений у младших школьников на уроках литературного чтения.</w:t>
      </w:r>
    </w:p>
    <w:p w:rsidR="00156616" w:rsidRPr="00156616" w:rsidRDefault="00156616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616">
        <w:rPr>
          <w:rFonts w:ascii="Times New Roman" w:hAnsi="Times New Roman" w:cs="Times New Roman"/>
          <w:sz w:val="28"/>
          <w:szCs w:val="28"/>
        </w:rPr>
        <w:t xml:space="preserve">Первая глава </w:t>
      </w:r>
      <w:r>
        <w:rPr>
          <w:rFonts w:ascii="Times New Roman" w:hAnsi="Times New Roman" w:cs="Times New Roman"/>
          <w:sz w:val="28"/>
          <w:szCs w:val="28"/>
        </w:rPr>
        <w:t>нашей работы</w:t>
      </w:r>
      <w:r w:rsidRPr="00156616">
        <w:rPr>
          <w:rFonts w:ascii="Times New Roman" w:hAnsi="Times New Roman" w:cs="Times New Roman"/>
          <w:sz w:val="28"/>
          <w:szCs w:val="28"/>
        </w:rPr>
        <w:t xml:space="preserve"> посвящена теоретическим основам </w:t>
      </w:r>
      <w:r>
        <w:rPr>
          <w:rFonts w:ascii="Times New Roman" w:hAnsi="Times New Roman" w:cs="Times New Roman"/>
          <w:sz w:val="28"/>
          <w:szCs w:val="28"/>
        </w:rPr>
        <w:t>формирования коммуникативных умений</w:t>
      </w:r>
      <w:r w:rsidR="00A256B4">
        <w:rPr>
          <w:rFonts w:ascii="Times New Roman" w:hAnsi="Times New Roman" w:cs="Times New Roman"/>
          <w:sz w:val="28"/>
          <w:szCs w:val="28"/>
        </w:rPr>
        <w:t xml:space="preserve"> у младших школьников посредством</w:t>
      </w:r>
      <w:r w:rsidRPr="00156616">
        <w:rPr>
          <w:rFonts w:ascii="Times New Roman" w:hAnsi="Times New Roman" w:cs="Times New Roman"/>
          <w:sz w:val="28"/>
          <w:szCs w:val="28"/>
        </w:rPr>
        <w:t xml:space="preserve"> игровых технологий на уроках литературного чтения. </w:t>
      </w:r>
      <w:r w:rsidR="00A256B4">
        <w:rPr>
          <w:rFonts w:ascii="Times New Roman" w:hAnsi="Times New Roman" w:cs="Times New Roman"/>
          <w:sz w:val="28"/>
          <w:szCs w:val="28"/>
        </w:rPr>
        <w:t>Мы раскрыли понятие «коммуникативные умения» в психолого-педагогической литературе. Выявили особенности формирования коммуникативных умений у младших школьников на уроках литературного чтения. Также, м</w:t>
      </w:r>
      <w:r w:rsidRPr="00156616">
        <w:rPr>
          <w:rFonts w:ascii="Times New Roman" w:hAnsi="Times New Roman" w:cs="Times New Roman"/>
          <w:sz w:val="28"/>
          <w:szCs w:val="28"/>
        </w:rPr>
        <w:t>ы раскрыли сущность понятия «игровые технологии» и их роль в образовательном процессе; рассмотрели виды и требования к игровым технологиям на уроках литературного чтения.</w:t>
      </w:r>
    </w:p>
    <w:p w:rsidR="00837FE2" w:rsidRDefault="00837FE2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7FE2">
        <w:rPr>
          <w:rFonts w:ascii="Times New Roman" w:hAnsi="Times New Roman" w:cs="Times New Roman"/>
          <w:sz w:val="28"/>
          <w:szCs w:val="28"/>
        </w:rPr>
        <w:t>Во второй г</w:t>
      </w:r>
      <w:r w:rsidR="009022F1">
        <w:rPr>
          <w:rFonts w:ascii="Times New Roman" w:hAnsi="Times New Roman" w:cs="Times New Roman"/>
          <w:sz w:val="28"/>
          <w:szCs w:val="28"/>
        </w:rPr>
        <w:t>лаве мы рассмотрели методический</w:t>
      </w:r>
      <w:r w:rsidRPr="00837FE2">
        <w:rPr>
          <w:rFonts w:ascii="Times New Roman" w:hAnsi="Times New Roman" w:cs="Times New Roman"/>
          <w:sz w:val="28"/>
          <w:szCs w:val="28"/>
        </w:rPr>
        <w:t xml:space="preserve"> аспе</w:t>
      </w:r>
      <w:r w:rsidR="009022F1">
        <w:rPr>
          <w:rFonts w:ascii="Times New Roman" w:hAnsi="Times New Roman" w:cs="Times New Roman"/>
          <w:sz w:val="28"/>
          <w:szCs w:val="28"/>
        </w:rPr>
        <w:t>кт</w:t>
      </w:r>
      <w:r w:rsidRPr="00837FE2">
        <w:rPr>
          <w:rFonts w:ascii="Times New Roman" w:hAnsi="Times New Roman" w:cs="Times New Roman"/>
          <w:sz w:val="28"/>
          <w:szCs w:val="28"/>
        </w:rPr>
        <w:t xml:space="preserve"> </w:t>
      </w:r>
      <w:r w:rsidR="007F671A">
        <w:rPr>
          <w:rFonts w:ascii="Times New Roman" w:hAnsi="Times New Roman" w:cs="Times New Roman"/>
          <w:sz w:val="28"/>
          <w:szCs w:val="28"/>
        </w:rPr>
        <w:t>формирования коммуникативных умений у младших школьников посредством игровых технологий на уроках литературного чтения</w:t>
      </w:r>
      <w:r w:rsidRPr="00837FE2">
        <w:rPr>
          <w:rFonts w:ascii="Times New Roman" w:hAnsi="Times New Roman" w:cs="Times New Roman"/>
          <w:sz w:val="28"/>
          <w:szCs w:val="28"/>
        </w:rPr>
        <w:t xml:space="preserve">, рассмотрели </w:t>
      </w:r>
      <w:r w:rsidR="00E76386">
        <w:rPr>
          <w:rFonts w:ascii="Times New Roman" w:hAnsi="Times New Roman" w:cs="Times New Roman"/>
          <w:sz w:val="28"/>
          <w:szCs w:val="28"/>
        </w:rPr>
        <w:t>методы</w:t>
      </w:r>
      <w:r w:rsidR="00AB6B91">
        <w:rPr>
          <w:rFonts w:ascii="Times New Roman" w:hAnsi="Times New Roman" w:cs="Times New Roman"/>
          <w:sz w:val="28"/>
          <w:szCs w:val="28"/>
        </w:rPr>
        <w:t xml:space="preserve"> и приемы формирования коммуникативных умений у младших школьников</w:t>
      </w:r>
      <w:r w:rsidRPr="00837FE2">
        <w:rPr>
          <w:rFonts w:ascii="Times New Roman" w:hAnsi="Times New Roman" w:cs="Times New Roman"/>
          <w:sz w:val="28"/>
          <w:szCs w:val="28"/>
        </w:rPr>
        <w:t>, провели анализ системы упражнений, представленных в учебниках по литературному чтению</w:t>
      </w:r>
      <w:r w:rsidR="00AB6B91">
        <w:rPr>
          <w:rFonts w:ascii="Times New Roman" w:hAnsi="Times New Roman" w:cs="Times New Roman"/>
          <w:sz w:val="28"/>
          <w:szCs w:val="28"/>
        </w:rPr>
        <w:t xml:space="preserve">, а также, выявили уровень </w:t>
      </w:r>
      <w:proofErr w:type="spellStart"/>
      <w:r w:rsidR="00AB6B91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AB6B91">
        <w:rPr>
          <w:rFonts w:ascii="Times New Roman" w:hAnsi="Times New Roman" w:cs="Times New Roman"/>
          <w:sz w:val="28"/>
          <w:szCs w:val="28"/>
        </w:rPr>
        <w:t xml:space="preserve"> коммуникативных </w:t>
      </w:r>
      <w:r w:rsidR="00AB6B91">
        <w:rPr>
          <w:rFonts w:ascii="Times New Roman" w:hAnsi="Times New Roman" w:cs="Times New Roman"/>
          <w:sz w:val="28"/>
          <w:szCs w:val="28"/>
        </w:rPr>
        <w:lastRenderedPageBreak/>
        <w:t>умений у младших школьников посредством игровых технологий</w:t>
      </w:r>
      <w:r w:rsidR="00C677BA">
        <w:rPr>
          <w:rFonts w:ascii="Times New Roman" w:hAnsi="Times New Roman" w:cs="Times New Roman"/>
          <w:sz w:val="28"/>
          <w:szCs w:val="28"/>
        </w:rPr>
        <w:t xml:space="preserve"> на уроках литературного чтения, разработали методические рекомендации. </w:t>
      </w:r>
      <w:proofErr w:type="gramEnd"/>
    </w:p>
    <w:p w:rsidR="00960E87" w:rsidRPr="00960E87" w:rsidRDefault="00960E87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E87">
        <w:rPr>
          <w:rFonts w:ascii="Times New Roman" w:hAnsi="Times New Roman" w:cs="Times New Roman"/>
          <w:sz w:val="28"/>
          <w:szCs w:val="28"/>
        </w:rPr>
        <w:t xml:space="preserve">Таким образом, можно сделать вывод о том, что игровые технологии играют важнейшую роль, особенно в формировании коммуникативных умений </w:t>
      </w:r>
      <w:r w:rsidR="00012D06">
        <w:rPr>
          <w:rFonts w:ascii="Times New Roman" w:hAnsi="Times New Roman" w:cs="Times New Roman"/>
          <w:sz w:val="28"/>
          <w:szCs w:val="28"/>
        </w:rPr>
        <w:t xml:space="preserve">у </w:t>
      </w:r>
      <w:r w:rsidRPr="00960E87">
        <w:rPr>
          <w:rFonts w:ascii="Times New Roman" w:hAnsi="Times New Roman" w:cs="Times New Roman"/>
          <w:sz w:val="28"/>
          <w:szCs w:val="28"/>
        </w:rPr>
        <w:t xml:space="preserve">младших школьников. </w:t>
      </w:r>
    </w:p>
    <w:p w:rsidR="00960E87" w:rsidRPr="00960E87" w:rsidRDefault="00960E87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E87">
        <w:rPr>
          <w:rFonts w:ascii="Times New Roman" w:hAnsi="Times New Roman" w:cs="Times New Roman"/>
          <w:sz w:val="28"/>
          <w:szCs w:val="28"/>
        </w:rPr>
        <w:t xml:space="preserve">Организация проведения разных видов литературных игр требует не только определенных знаний, но и творческого подхода, как учителя, так и учащихся. </w:t>
      </w:r>
      <w:proofErr w:type="gramStart"/>
      <w:r w:rsidRPr="00960E87">
        <w:rPr>
          <w:rFonts w:ascii="Times New Roman" w:hAnsi="Times New Roman" w:cs="Times New Roman"/>
          <w:sz w:val="28"/>
          <w:szCs w:val="28"/>
        </w:rPr>
        <w:t>Постоянный поиск, педагогическое мастерство, объединение усилий учителя и ученика, их содружество, сотворчество, взаимное уважение, бескорыстная любовь к литературе, совместное постижение ее вечных вопросов, догадок и нравственных уроков, учение с увлечением – вот путь, которым должны идти учителя литературы, использующие в своей работе игру как занимательную и эффективную форму активизации познавательной деятельности, формирования коммуникативных умений учащихся.</w:t>
      </w:r>
      <w:proofErr w:type="gramEnd"/>
    </w:p>
    <w:p w:rsidR="00960E87" w:rsidRPr="00837FE2" w:rsidRDefault="00960E87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FB0" w:rsidRPr="00EA3F1C" w:rsidRDefault="004D7FB0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57A" w:rsidRPr="00EA3F1C" w:rsidRDefault="004D7FB0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ab/>
      </w:r>
    </w:p>
    <w:p w:rsidR="003B5251" w:rsidRDefault="003B5251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ab/>
      </w:r>
    </w:p>
    <w:p w:rsidR="00B56516" w:rsidRDefault="00B56516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516" w:rsidRDefault="00B56516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516" w:rsidRDefault="00B56516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ED7" w:rsidRDefault="003A3ED7" w:rsidP="00904D0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ED7" w:rsidRDefault="003A3ED7" w:rsidP="00BC355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A3ED7" w:rsidRDefault="003A3ED7" w:rsidP="00BC355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A3ED7" w:rsidRDefault="003A3ED7" w:rsidP="00BC355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A3ED7" w:rsidRDefault="003A3ED7" w:rsidP="00BC355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04D03" w:rsidRDefault="00904D03" w:rsidP="00BC355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04D03" w:rsidRDefault="00904D03" w:rsidP="00BC355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56516" w:rsidRDefault="00B56516" w:rsidP="00BC355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D7D7D" w:rsidRDefault="007D62AF" w:rsidP="003D7D7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используемых источников</w:t>
      </w:r>
    </w:p>
    <w:p w:rsidR="007D62AF" w:rsidRPr="00EA3F1C" w:rsidRDefault="007D62AF" w:rsidP="003D7D7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E7B" w:rsidRPr="00EA3F1C" w:rsidRDefault="00C66E7B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1. 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Алоева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, М. А. 100 идей для школьных друзей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учебное пособие для вузов / М. А.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Алоева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. – Ростов на Дону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Феникс, 2020. – 283 с. – </w:t>
      </w:r>
      <w:r w:rsidR="007D62A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3F1C">
        <w:rPr>
          <w:rFonts w:ascii="Times New Roman" w:hAnsi="Times New Roman" w:cs="Times New Roman"/>
          <w:sz w:val="28"/>
          <w:szCs w:val="28"/>
        </w:rPr>
        <w:t>ISBN 978-5-222-13218-0. – Текст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Pr="00EA3F1C" w:rsidRDefault="00C66E7B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2. Аникеева, Н. П. Воспитание игрой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книга для учителя /                                 Н. П. Аникеева. – Москва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Просвещение, 1987. – 144 с. – Текст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C66E7B" w:rsidRPr="00EA3F1C" w:rsidRDefault="00C66E7B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3. 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Громакова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, К. Е. Игровые технологии на уроке литературного чтения / К. Е.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Громакова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. – Текст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электронный // Научно-методический электронный журнал «Концепт». – 2017. – Том 39. – С. 221–225. – URL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                                  http://e-koncept.ru/2017/970911.htm (дата обращения:  </w:t>
      </w:r>
      <w:r w:rsidR="00694BD9">
        <w:rPr>
          <w:rFonts w:ascii="Times New Roman" w:hAnsi="Times New Roman" w:cs="Times New Roman"/>
          <w:sz w:val="28"/>
          <w:szCs w:val="28"/>
        </w:rPr>
        <w:t>0</w:t>
      </w:r>
      <w:r w:rsidRPr="00EA3F1C">
        <w:rPr>
          <w:rFonts w:ascii="Times New Roman" w:hAnsi="Times New Roman" w:cs="Times New Roman"/>
          <w:sz w:val="28"/>
          <w:szCs w:val="28"/>
        </w:rPr>
        <w:t>4.11.2023).</w:t>
      </w:r>
    </w:p>
    <w:p w:rsidR="00C66E7B" w:rsidRPr="00EA3F1C" w:rsidRDefault="00C66E7B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4. 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Гуслова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,  М. Н. Инновационные педагогические технологии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учебное пособие для студентов учреждений среднего профессионального образования / М. Н.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Гуслова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. 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EA3F1C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Издательский центр «Академия», 2013. 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EA3F1C">
        <w:rPr>
          <w:rFonts w:ascii="Times New Roman" w:hAnsi="Times New Roman" w:cs="Times New Roman"/>
          <w:sz w:val="28"/>
          <w:szCs w:val="28"/>
        </w:rPr>
        <w:t>288 с. – Текст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C66E7B" w:rsidRPr="00EA3F1C" w:rsidRDefault="00C66E7B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>5. 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Джежелей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, О. В. Литер</w:t>
      </w:r>
      <w:r w:rsidR="007D62AF">
        <w:rPr>
          <w:rFonts w:ascii="Times New Roman" w:hAnsi="Times New Roman" w:cs="Times New Roman"/>
          <w:sz w:val="28"/>
          <w:szCs w:val="28"/>
        </w:rPr>
        <w:t xml:space="preserve">атурные игры на уроках чтения 1 – </w:t>
      </w:r>
      <w:r w:rsidRPr="00EA3F1C">
        <w:rPr>
          <w:rFonts w:ascii="Times New Roman" w:hAnsi="Times New Roman" w:cs="Times New Roman"/>
          <w:sz w:val="28"/>
          <w:szCs w:val="28"/>
        </w:rPr>
        <w:t>4 классы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proofErr w:type="gramEnd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программа (обучение грамоте, литературное чтение) : методический комментарий </w:t>
      </w:r>
      <w:r w:rsidRPr="00EA3F1C">
        <w:rPr>
          <w:rFonts w:ascii="Times New Roman" w:hAnsi="Times New Roman" w:cs="Times New Roman"/>
          <w:sz w:val="28"/>
          <w:szCs w:val="28"/>
        </w:rPr>
        <w:t xml:space="preserve">/ О.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Джежелей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>. – Москва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Издательство Просвещение, 2019. – 240 с. – 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ISBN 5-7107-9686-7. </w:t>
      </w:r>
      <w:r w:rsidRPr="00EA3F1C">
        <w:rPr>
          <w:rFonts w:ascii="Times New Roman" w:hAnsi="Times New Roman" w:cs="Times New Roman"/>
          <w:sz w:val="28"/>
          <w:szCs w:val="28"/>
        </w:rPr>
        <w:t>– Текст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Pr="00EA3F1C" w:rsidRDefault="00C66E7B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Друзина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, И. В. Использование игровых технологий на уроках литературного чтения как один из способов приобщения к чтению младших школьников / И. В. </w:t>
      </w:r>
      <w:proofErr w:type="spellStart"/>
      <w:r w:rsidRPr="00EA3F1C">
        <w:rPr>
          <w:rFonts w:ascii="Times New Roman" w:hAnsi="Times New Roman" w:cs="Times New Roman"/>
          <w:sz w:val="28"/>
          <w:szCs w:val="28"/>
        </w:rPr>
        <w:t>Друзина</w:t>
      </w:r>
      <w:proofErr w:type="spellEnd"/>
      <w:r w:rsidRPr="00EA3F1C">
        <w:rPr>
          <w:rFonts w:ascii="Times New Roman" w:hAnsi="Times New Roman" w:cs="Times New Roman"/>
          <w:sz w:val="28"/>
          <w:szCs w:val="28"/>
        </w:rPr>
        <w:t xml:space="preserve">. – 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</w:t>
      </w:r>
      <w:proofErr w:type="gramStart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 –</w:t>
      </w:r>
      <w:r w:rsidRPr="00EA3F1C">
        <w:rPr>
          <w:rFonts w:ascii="Times New Roman" w:hAnsi="Times New Roman" w:cs="Times New Roman"/>
          <w:sz w:val="28"/>
          <w:szCs w:val="28"/>
        </w:rPr>
        <w:t xml:space="preserve"> URL</w:t>
      </w:r>
      <w:proofErr w:type="gramStart"/>
      <w:r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</w:rPr>
        <w:t xml:space="preserve"> https://multiurok.ru/files/ispol-zovaniie-ighrovykh-tiekhnologhii (дата обращения: </w:t>
      </w:r>
      <w:r w:rsidR="00506469">
        <w:rPr>
          <w:rFonts w:ascii="Times New Roman" w:hAnsi="Times New Roman" w:cs="Times New Roman"/>
          <w:sz w:val="28"/>
          <w:szCs w:val="28"/>
        </w:rPr>
        <w:t>0</w:t>
      </w:r>
      <w:r w:rsidRPr="00EA3F1C">
        <w:rPr>
          <w:rFonts w:ascii="Times New Roman" w:hAnsi="Times New Roman" w:cs="Times New Roman"/>
          <w:sz w:val="28"/>
          <w:szCs w:val="28"/>
        </w:rPr>
        <w:t>4.11.2023).</w:t>
      </w:r>
    </w:p>
    <w:p w:rsidR="00C66E7B" w:rsidRPr="00EA3F1C" w:rsidRDefault="00C66E7B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t xml:space="preserve">7. Ибрагимова, Е. О. Игровые технологии на уроке литературного чтения в начальной школе / Е. О. Ибрагимова. – 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</w:t>
      </w:r>
      <w:proofErr w:type="gramStart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 – </w:t>
      </w:r>
      <w:proofErr w:type="gramStart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3F1C">
        <w:rPr>
          <w:rFonts w:ascii="Times New Roman" w:hAnsi="Times New Roman" w:cs="Times New Roman"/>
          <w:sz w:val="28"/>
          <w:szCs w:val="28"/>
        </w:rPr>
        <w:t xml:space="preserve"> https://www.prodlenka.org/metodicheskie-razrabotki/421256-igrovye-tehnologii-na-uroke-literaturnogo-cht (дата обращения: </w:t>
      </w:r>
      <w:r w:rsidR="00506469">
        <w:rPr>
          <w:rFonts w:ascii="Times New Roman" w:hAnsi="Times New Roman" w:cs="Times New Roman"/>
          <w:sz w:val="28"/>
          <w:szCs w:val="28"/>
        </w:rPr>
        <w:t>0</w:t>
      </w:r>
      <w:r w:rsidRPr="00EA3F1C">
        <w:rPr>
          <w:rFonts w:ascii="Times New Roman" w:hAnsi="Times New Roman" w:cs="Times New Roman"/>
          <w:sz w:val="28"/>
          <w:szCs w:val="28"/>
        </w:rPr>
        <w:t>4.11.2023).</w:t>
      </w:r>
    </w:p>
    <w:p w:rsidR="00C66E7B" w:rsidRPr="00EA3F1C" w:rsidRDefault="00C66E7B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1C">
        <w:rPr>
          <w:rFonts w:ascii="Times New Roman" w:hAnsi="Times New Roman" w:cs="Times New Roman"/>
          <w:sz w:val="28"/>
          <w:szCs w:val="28"/>
        </w:rPr>
        <w:lastRenderedPageBreak/>
        <w:t>8. Калинкина, Е. В. Использование игровых технологий, как средство повышения познавательного интереса на уроках литературного чтения в начальных классах / Е. В. Калинкина. –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Текст</w:t>
      </w:r>
      <w:proofErr w:type="gramStart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 – </w:t>
      </w:r>
      <w:proofErr w:type="gramStart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3F1C">
        <w:rPr>
          <w:rFonts w:ascii="Times New Roman" w:hAnsi="Times New Roman" w:cs="Times New Roman"/>
          <w:sz w:val="28"/>
          <w:szCs w:val="28"/>
        </w:rPr>
        <w:t xml:space="preserve"> https://www.prodlenka.org/metodicheskie-razrabotki/156834-ispolzovanie-igrovyh-tehnologij-kak-sredstvo (дата обращения: </w:t>
      </w:r>
      <w:r w:rsidR="00BA788A">
        <w:rPr>
          <w:rFonts w:ascii="Times New Roman" w:hAnsi="Times New Roman" w:cs="Times New Roman"/>
          <w:sz w:val="28"/>
          <w:szCs w:val="28"/>
        </w:rPr>
        <w:t>0</w:t>
      </w:r>
      <w:r w:rsidRPr="00EA3F1C">
        <w:rPr>
          <w:rFonts w:ascii="Times New Roman" w:hAnsi="Times New Roman" w:cs="Times New Roman"/>
          <w:sz w:val="28"/>
          <w:szCs w:val="28"/>
        </w:rPr>
        <w:t>4.11.2023).</w:t>
      </w:r>
    </w:p>
    <w:p w:rsidR="00C66E7B" w:rsidRDefault="00A123C6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BE8">
        <w:rPr>
          <w:rFonts w:ascii="Times New Roman" w:hAnsi="Times New Roman" w:cs="Times New Roman"/>
          <w:sz w:val="28"/>
          <w:szCs w:val="28"/>
        </w:rPr>
        <w:t>9. Климанова</w:t>
      </w:r>
      <w:r w:rsidR="00BA788A">
        <w:rPr>
          <w:rFonts w:ascii="Times New Roman" w:hAnsi="Times New Roman" w:cs="Times New Roman"/>
          <w:sz w:val="28"/>
          <w:szCs w:val="28"/>
        </w:rPr>
        <w:t>,</w:t>
      </w:r>
      <w:r w:rsidRPr="00067BE8">
        <w:rPr>
          <w:rFonts w:ascii="Times New Roman" w:hAnsi="Times New Roman" w:cs="Times New Roman"/>
          <w:sz w:val="28"/>
          <w:szCs w:val="28"/>
        </w:rPr>
        <w:t xml:space="preserve"> </w:t>
      </w:r>
      <w:r w:rsidR="00C65159" w:rsidRPr="00067BE8">
        <w:rPr>
          <w:rFonts w:ascii="Times New Roman" w:hAnsi="Times New Roman" w:cs="Times New Roman"/>
          <w:sz w:val="28"/>
          <w:szCs w:val="28"/>
        </w:rPr>
        <w:t xml:space="preserve">Л. Ф. </w:t>
      </w:r>
      <w:r>
        <w:rPr>
          <w:rFonts w:ascii="Times New Roman" w:hAnsi="Times New Roman" w:cs="Times New Roman"/>
          <w:sz w:val="28"/>
          <w:szCs w:val="28"/>
        </w:rPr>
        <w:t>Литературное чтение 2 класс</w:t>
      </w:r>
      <w:proofErr w:type="gramStart"/>
      <w:r w:rsidR="00BA7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общеобразовательных учреждений в комплекте с аудио приложением</w:t>
      </w:r>
      <w:r w:rsidR="00067BE8">
        <w:rPr>
          <w:rFonts w:ascii="Times New Roman" w:hAnsi="Times New Roman" w:cs="Times New Roman"/>
          <w:sz w:val="28"/>
          <w:szCs w:val="28"/>
        </w:rPr>
        <w:t xml:space="preserve"> на электронном носителе. В 2 частях. Часть 1 / Л. Ф. Климанова, В. Г. Горецкий, М. В. Голованова. – Москва</w:t>
      </w:r>
      <w:proofErr w:type="gramStart"/>
      <w:r w:rsidR="00BA788A">
        <w:rPr>
          <w:rFonts w:ascii="Times New Roman" w:hAnsi="Times New Roman" w:cs="Times New Roman"/>
          <w:sz w:val="28"/>
          <w:szCs w:val="28"/>
        </w:rPr>
        <w:t xml:space="preserve"> </w:t>
      </w:r>
      <w:r w:rsidR="00067BE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67BE8">
        <w:rPr>
          <w:rFonts w:ascii="Times New Roman" w:hAnsi="Times New Roman" w:cs="Times New Roman"/>
          <w:sz w:val="28"/>
          <w:szCs w:val="28"/>
        </w:rPr>
        <w:t xml:space="preserve"> Просвещение, 2023 – 162 с. – Текст</w:t>
      </w:r>
      <w:proofErr w:type="gramStart"/>
      <w:r w:rsidR="00BA788A">
        <w:rPr>
          <w:rFonts w:ascii="Times New Roman" w:hAnsi="Times New Roman" w:cs="Times New Roman"/>
          <w:sz w:val="28"/>
          <w:szCs w:val="28"/>
        </w:rPr>
        <w:t xml:space="preserve"> </w:t>
      </w:r>
      <w:r w:rsidR="00067BE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67BE8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B968B4" w:rsidRPr="00EA3F1C" w:rsidRDefault="00B968B4" w:rsidP="00B968B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67BE8">
        <w:rPr>
          <w:rFonts w:ascii="Times New Roman" w:hAnsi="Times New Roman" w:cs="Times New Roman"/>
          <w:sz w:val="28"/>
          <w:szCs w:val="28"/>
        </w:rPr>
        <w:t>. Климанова</w:t>
      </w:r>
      <w:r w:rsidR="00BA788A">
        <w:rPr>
          <w:rFonts w:ascii="Times New Roman" w:hAnsi="Times New Roman" w:cs="Times New Roman"/>
          <w:sz w:val="28"/>
          <w:szCs w:val="28"/>
        </w:rPr>
        <w:t>,</w:t>
      </w:r>
      <w:r w:rsidRPr="00067BE8">
        <w:rPr>
          <w:rFonts w:ascii="Times New Roman" w:hAnsi="Times New Roman" w:cs="Times New Roman"/>
          <w:sz w:val="28"/>
          <w:szCs w:val="28"/>
        </w:rPr>
        <w:t xml:space="preserve"> </w:t>
      </w:r>
      <w:r w:rsidR="00C65159" w:rsidRPr="00067BE8">
        <w:rPr>
          <w:rFonts w:ascii="Times New Roman" w:hAnsi="Times New Roman" w:cs="Times New Roman"/>
          <w:sz w:val="28"/>
          <w:szCs w:val="28"/>
        </w:rPr>
        <w:t xml:space="preserve">Л. Ф. </w:t>
      </w:r>
      <w:r>
        <w:rPr>
          <w:rFonts w:ascii="Times New Roman" w:hAnsi="Times New Roman" w:cs="Times New Roman"/>
          <w:sz w:val="28"/>
          <w:szCs w:val="28"/>
        </w:rPr>
        <w:t>Литературное чтение 2 класс</w:t>
      </w:r>
      <w:proofErr w:type="gramStart"/>
      <w:r w:rsidR="00BA7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общеобразовательных учреждений в комплекте с аудио приложением на электронном носителе. В 2 частях. Часть 2 / Л. Ф. Климанова, В. Г. Горецкий, М. В. Голованова. – Москва</w:t>
      </w:r>
      <w:proofErr w:type="gramStart"/>
      <w:r w:rsidR="00BA7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2023 – 162 с. – Текст</w:t>
      </w:r>
      <w:proofErr w:type="gramStart"/>
      <w:r w:rsidR="00BA7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54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541C9">
        <w:rPr>
          <w:rFonts w:ascii="Times New Roman" w:hAnsi="Times New Roman" w:cs="Times New Roman"/>
          <w:sz w:val="28"/>
          <w:szCs w:val="28"/>
        </w:rPr>
        <w:t>Коджаспирова</w:t>
      </w:r>
      <w:proofErr w:type="spellEnd"/>
      <w:r w:rsidR="008541C9">
        <w:rPr>
          <w:rFonts w:ascii="Times New Roman" w:hAnsi="Times New Roman" w:cs="Times New Roman"/>
          <w:sz w:val="28"/>
          <w:szCs w:val="28"/>
        </w:rPr>
        <w:t xml:space="preserve">, Г. М. Педагогический словарь 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для студентов высших и средних педагогических учебных заведений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</w:t>
      </w:r>
      <w:r w:rsidR="008541C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8541C9">
        <w:rPr>
          <w:rFonts w:ascii="Times New Roman" w:hAnsi="Times New Roman" w:cs="Times New Roman"/>
          <w:sz w:val="28"/>
          <w:szCs w:val="28"/>
        </w:rPr>
        <w:t xml:space="preserve"> словарь 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/ Г. М.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Коджаспирова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. – 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Академия, 2005. – 173 с. –  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ISBN 5-7695-2145-7. </w:t>
      </w:r>
      <w:r w:rsidR="00C66E7B" w:rsidRPr="00EA3F1C">
        <w:rPr>
          <w:rFonts w:ascii="Times New Roman" w:hAnsi="Times New Roman" w:cs="Times New Roman"/>
          <w:sz w:val="28"/>
          <w:szCs w:val="28"/>
        </w:rPr>
        <w:t>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66E7B" w:rsidRPr="00EA3F1C">
        <w:rPr>
          <w:rFonts w:ascii="Times New Roman" w:hAnsi="Times New Roman" w:cs="Times New Roman"/>
          <w:sz w:val="28"/>
          <w:szCs w:val="28"/>
        </w:rPr>
        <w:t>. Козлова, С. А. Дошкольная педагогика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учебник для студентов средних профессиональных учебных заведений / С. А. Козлова, Т. А. Куликова. – 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Издательский центр «Академия», 2021. – 256 с. – </w:t>
      </w:r>
      <w:r w:rsidR="00272DE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66E7B" w:rsidRPr="00EA3F1C">
        <w:rPr>
          <w:rFonts w:ascii="Times New Roman" w:hAnsi="Times New Roman" w:cs="Times New Roman"/>
          <w:sz w:val="28"/>
          <w:szCs w:val="28"/>
        </w:rPr>
        <w:t>ISBN 978-5-7695-7695-3.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Колокольникова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, З. У.  Игровые технологии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учебное пособие для вузов / З. У.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Колокольникова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. – Красноярск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Сибирский федеральный университет, 2021. –164 с. – ISBN 978-5-7638-4584-6.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Никитин, С. И.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Геймификация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игрофикация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играизация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в образовательном процессе / С. И. Никитин.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электронный // Молодой </w:t>
      </w:r>
      <w:r w:rsidR="00C66E7B" w:rsidRPr="00EA3F1C">
        <w:rPr>
          <w:rFonts w:ascii="Times New Roman" w:hAnsi="Times New Roman" w:cs="Times New Roman"/>
          <w:sz w:val="28"/>
          <w:szCs w:val="28"/>
        </w:rPr>
        <w:lastRenderedPageBreak/>
        <w:t xml:space="preserve">ученый. – 2016. – № 9. – С. 1159–1162. – </w:t>
      </w:r>
      <w:r w:rsidR="00272D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URL https://moluch.ru/archive/113/28806/ (дата обращения: </w:t>
      </w:r>
      <w:r w:rsidR="00272DE8">
        <w:rPr>
          <w:rFonts w:ascii="Times New Roman" w:hAnsi="Times New Roman" w:cs="Times New Roman"/>
          <w:sz w:val="28"/>
          <w:szCs w:val="28"/>
        </w:rPr>
        <w:t>0</w:t>
      </w:r>
      <w:r w:rsidR="00C66E7B" w:rsidRPr="00EA3F1C">
        <w:rPr>
          <w:rFonts w:ascii="Times New Roman" w:hAnsi="Times New Roman" w:cs="Times New Roman"/>
          <w:sz w:val="28"/>
          <w:szCs w:val="28"/>
        </w:rPr>
        <w:t>4.11.2023).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>. Панфилова, А. П. Инновационные педагогические технологии. Активное обучение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/ А. П. Панфилова. – </w:t>
      </w:r>
      <w:r w:rsidR="00C66E7B" w:rsidRPr="00EA3F1C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Академия, 2009. – 192 с.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Подласый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, И. П. Педагогика начальной школы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учебник для студентов педагогических училищ и колледжей / И. П.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Подласый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. – 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ВЛАДОС, 2008. – 463 с. –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6E7B" w:rsidRPr="00EA3F1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>ISBN 978-5-691-00533-6.</w:t>
      </w:r>
      <w:r w:rsidR="00C66E7B" w:rsidRPr="00EA3F1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, Г. К. Современные образовательные технологии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учебное пособие / Г. К.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. – 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Народное образование, 1998. – 200 с.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, В. А. Психология и педагогика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учебное пособие /                  В. А.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, В. П. Каширин. – 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«Академия», 2008. – 480 с. –               ISBN 5-7695-2643-2.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19</w:t>
      </w:r>
      <w:r w:rsidR="00C66E7B" w:rsidRPr="00EA3F1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Сухомлинский, В. А.</w:t>
      </w:r>
      <w:r w:rsidR="00C66E7B" w:rsidRPr="00EA3F1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>Сто советов учителю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для вузов / В. А. Сухомлинский. – 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Советские учебники, 2021. – 270 с. </w:t>
      </w:r>
      <w:r w:rsidR="00C66E7B" w:rsidRPr="00EA3F1C">
        <w:rPr>
          <w:rFonts w:ascii="Times New Roman" w:hAnsi="Times New Roman" w:cs="Times New Roman"/>
          <w:sz w:val="28"/>
          <w:szCs w:val="28"/>
        </w:rPr>
        <w:t>–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ISBN 978-5-907508-04-0. </w:t>
      </w:r>
      <w:r w:rsidR="00C66E7B" w:rsidRPr="00EA3F1C">
        <w:rPr>
          <w:rFonts w:ascii="Times New Roman" w:hAnsi="Times New Roman" w:cs="Times New Roman"/>
          <w:sz w:val="28"/>
          <w:szCs w:val="28"/>
        </w:rPr>
        <w:t>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7210D5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7210D5" w:rsidRPr="007210D5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 общего образования. – Москва</w:t>
      </w:r>
      <w:proofErr w:type="gramStart"/>
      <w:r w:rsidR="007210D5" w:rsidRPr="007210D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7210D5" w:rsidRPr="007210D5">
        <w:rPr>
          <w:rFonts w:ascii="Times New Roman" w:hAnsi="Times New Roman" w:cs="Times New Roman"/>
          <w:sz w:val="28"/>
          <w:szCs w:val="28"/>
        </w:rPr>
        <w:t xml:space="preserve"> Просвещение, 2021. – 36 с. – Текст</w:t>
      </w:r>
      <w:proofErr w:type="gramStart"/>
      <w:r w:rsidR="007210D5" w:rsidRPr="007210D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7210D5" w:rsidRPr="007210D5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Хуторский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, А. А. Педагогическая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инноватика</w:t>
      </w:r>
      <w:proofErr w:type="spellEnd"/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учебное пособие для студентов высших учебных заведений / А. В.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Хуторский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. – 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Издательский центр «Академия», 2021. – 256 с. – ISBN 978-5-7695-6699-8.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Шайхетдинова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, Л. Р. Игровые технологии как фактор познавательной деятельности учащихся / Л.Р.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Шайхетдинова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 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>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электронный. –</w:t>
      </w:r>
      <w:r w:rsidR="00E31F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https://infourok.ru/r-98855.html (дата обращения </w:t>
      </w:r>
      <w:r w:rsidR="00E31F5D">
        <w:rPr>
          <w:rFonts w:ascii="Times New Roman" w:hAnsi="Times New Roman" w:cs="Times New Roman"/>
          <w:sz w:val="28"/>
          <w:szCs w:val="28"/>
        </w:rPr>
        <w:t>0</w:t>
      </w:r>
      <w:r w:rsidR="00C66E7B" w:rsidRPr="00EA3F1C">
        <w:rPr>
          <w:rFonts w:ascii="Times New Roman" w:hAnsi="Times New Roman" w:cs="Times New Roman"/>
          <w:sz w:val="28"/>
          <w:szCs w:val="28"/>
        </w:rPr>
        <w:t>4.11.2023).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Щуркова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, Н. Е. Педагогика. Воспитательная деятельность педагога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учебное пособие для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и магистратуры / Н. Е.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Щуркова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C66E7B" w:rsidRPr="00EA3F1C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, 2019.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 320 с.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Щуркова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, Н. Е. Педагогика. Игровые методики в классном руководстве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 / Н. Е.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Щуркова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C66E7B" w:rsidRPr="00EA3F1C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, 2019. 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C66E7B" w:rsidRPr="00EA3F1C">
        <w:rPr>
          <w:rFonts w:ascii="Times New Roman" w:hAnsi="Times New Roman" w:cs="Times New Roman"/>
          <w:sz w:val="28"/>
          <w:szCs w:val="28"/>
        </w:rPr>
        <w:t>168 с.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Д. Б. Избранные психологические труды / Д. Б. </w:t>
      </w:r>
      <w:proofErr w:type="spellStart"/>
      <w:r w:rsidR="00C66E7B" w:rsidRPr="00EA3F1C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="00C66E7B" w:rsidRPr="00EA3F1C">
        <w:rPr>
          <w:rFonts w:ascii="Times New Roman" w:hAnsi="Times New Roman" w:cs="Times New Roman"/>
          <w:sz w:val="28"/>
          <w:szCs w:val="28"/>
        </w:rPr>
        <w:t>. – 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Педагогика, 1989. – 560 с.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C66E7B" w:rsidRPr="00EA3F1C" w:rsidRDefault="002B490F" w:rsidP="007D62A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26</w:t>
      </w:r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>. Якушева, С. Д. Основы педагогического мастерства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учебник для студентов средних профессиональных учебных заведений / С. Д. Якушева. – </w:t>
      </w:r>
      <w:r w:rsidR="00C66E7B" w:rsidRPr="00EA3F1C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Академия, 2019. – 256 с.</w:t>
      </w:r>
      <w:r w:rsidR="00C66E7B" w:rsidRPr="00EA3F1C">
        <w:rPr>
          <w:rFonts w:ascii="Times New Roman" w:hAnsi="Times New Roman" w:cs="Times New Roman"/>
          <w:sz w:val="28"/>
          <w:szCs w:val="28"/>
        </w:rPr>
        <w:t xml:space="preserve"> – Текст</w:t>
      </w:r>
      <w:proofErr w:type="gramStart"/>
      <w:r w:rsidR="00C66E7B" w:rsidRPr="00EA3F1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="00C66E7B" w:rsidRPr="00EA3F1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F62A1E" w:rsidRDefault="00F62A1E" w:rsidP="002C3B5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7ACB" w:rsidRDefault="003C7ACB" w:rsidP="00F94A4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62A1E" w:rsidRDefault="008C5643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:rsidR="00280675" w:rsidRDefault="00280675" w:rsidP="008C564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8183C" w:rsidRPr="0078183C" w:rsidRDefault="0078183C" w:rsidP="008C564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83C">
        <w:rPr>
          <w:rFonts w:ascii="Times New Roman" w:hAnsi="Times New Roman" w:cs="Times New Roman"/>
          <w:b/>
          <w:sz w:val="28"/>
          <w:szCs w:val="28"/>
        </w:rPr>
        <w:t>Игровые технологии, направленные на формирование</w:t>
      </w:r>
    </w:p>
    <w:p w:rsidR="00280675" w:rsidRPr="0078183C" w:rsidRDefault="0078183C" w:rsidP="008C564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83C">
        <w:rPr>
          <w:rFonts w:ascii="Times New Roman" w:hAnsi="Times New Roman" w:cs="Times New Roman"/>
          <w:b/>
          <w:sz w:val="28"/>
          <w:szCs w:val="28"/>
        </w:rPr>
        <w:t xml:space="preserve"> коммуникативных умений</w:t>
      </w:r>
    </w:p>
    <w:p w:rsidR="0078183C" w:rsidRDefault="0078183C" w:rsidP="008C564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643" w:rsidRDefault="008C5643" w:rsidP="008C564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«Через стекло»</w:t>
      </w:r>
    </w:p>
    <w:p w:rsidR="008C5643" w:rsidRDefault="008C5643" w:rsidP="008C56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5643" w:rsidRDefault="008C5643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E9E">
        <w:rPr>
          <w:rFonts w:ascii="Times New Roman" w:hAnsi="Times New Roman" w:cs="Times New Roman"/>
          <w:i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развивать умение понимать друг друга, вникать в суть полученной информации</w:t>
      </w:r>
    </w:p>
    <w:p w:rsidR="008C5643" w:rsidRDefault="008C5643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E9E">
        <w:rPr>
          <w:rFonts w:ascii="Times New Roman" w:hAnsi="Times New Roman" w:cs="Times New Roman"/>
          <w:i/>
          <w:sz w:val="28"/>
          <w:szCs w:val="28"/>
        </w:rPr>
        <w:t>Возраст</w:t>
      </w:r>
      <w:r w:rsidR="009D5E9E" w:rsidRPr="009D5E9E">
        <w:rPr>
          <w:rFonts w:ascii="Times New Roman" w:hAnsi="Times New Roman" w:cs="Times New Roman"/>
          <w:i/>
          <w:sz w:val="28"/>
          <w:szCs w:val="28"/>
        </w:rPr>
        <w:t>:</w:t>
      </w:r>
      <w:r w:rsidR="000F0153">
        <w:rPr>
          <w:rFonts w:ascii="Times New Roman" w:hAnsi="Times New Roman" w:cs="Times New Roman"/>
          <w:sz w:val="28"/>
          <w:szCs w:val="28"/>
        </w:rPr>
        <w:t xml:space="preserve"> ступень начальной школы (9 – </w:t>
      </w:r>
      <w:r w:rsidR="009D5E9E">
        <w:rPr>
          <w:rFonts w:ascii="Times New Roman" w:hAnsi="Times New Roman" w:cs="Times New Roman"/>
          <w:sz w:val="28"/>
          <w:szCs w:val="28"/>
        </w:rPr>
        <w:t>10 лет)</w:t>
      </w:r>
    </w:p>
    <w:p w:rsidR="009D5E9E" w:rsidRDefault="009D5E9E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E9E">
        <w:rPr>
          <w:rFonts w:ascii="Times New Roman" w:hAnsi="Times New Roman" w:cs="Times New Roman"/>
          <w:i/>
          <w:sz w:val="28"/>
          <w:szCs w:val="28"/>
        </w:rPr>
        <w:t>Форма:</w:t>
      </w:r>
      <w:r>
        <w:rPr>
          <w:rFonts w:ascii="Times New Roman" w:hAnsi="Times New Roman" w:cs="Times New Roman"/>
          <w:sz w:val="28"/>
          <w:szCs w:val="28"/>
        </w:rPr>
        <w:t xml:space="preserve"> групповая работа с детьми</w:t>
      </w:r>
    </w:p>
    <w:p w:rsidR="009D5E9E" w:rsidRDefault="009D5E9E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5E9E">
        <w:rPr>
          <w:rFonts w:ascii="Times New Roman" w:hAnsi="Times New Roman" w:cs="Times New Roman"/>
          <w:i/>
          <w:sz w:val="28"/>
          <w:szCs w:val="28"/>
        </w:rPr>
        <w:t>Описание: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D5E9E" w:rsidRDefault="009D5E9E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разбиваются на пары.</w:t>
      </w:r>
    </w:p>
    <w:p w:rsidR="007D62AF" w:rsidRDefault="007D62A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говорит:</w:t>
      </w:r>
    </w:p>
    <w:p w:rsidR="009D5E9E" w:rsidRPr="007D62AF" w:rsidRDefault="007D62A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D5E9E" w:rsidRPr="007D62AF">
        <w:rPr>
          <w:rFonts w:ascii="Times New Roman" w:hAnsi="Times New Roman" w:cs="Times New Roman"/>
          <w:sz w:val="28"/>
          <w:szCs w:val="28"/>
        </w:rPr>
        <w:t>Представьте себе</w:t>
      </w:r>
      <w:r w:rsidR="00975AA7" w:rsidRPr="007D62AF">
        <w:rPr>
          <w:rFonts w:ascii="Times New Roman" w:hAnsi="Times New Roman" w:cs="Times New Roman"/>
          <w:sz w:val="28"/>
          <w:szCs w:val="28"/>
        </w:rPr>
        <w:t xml:space="preserve">, что </w:t>
      </w:r>
      <w:r w:rsidR="00280B85" w:rsidRPr="007D62AF">
        <w:rPr>
          <w:rFonts w:ascii="Times New Roman" w:hAnsi="Times New Roman" w:cs="Times New Roman"/>
          <w:sz w:val="28"/>
          <w:szCs w:val="28"/>
        </w:rPr>
        <w:t>один из вас находится в поезде, а другой стоит на перроне, то есть вы отделены друг от друга стеклом, через которое не проникают звуки. Но вы можете видеть друг друга.</w:t>
      </w:r>
    </w:p>
    <w:p w:rsidR="00280B85" w:rsidRDefault="00280B85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 предлагается с помощью жестов передать друг другу содержание какого-либо сообщения.</w:t>
      </w:r>
    </w:p>
    <w:p w:rsidR="007D62AF" w:rsidRDefault="007D62A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сообщений:</w:t>
      </w:r>
    </w:p>
    <w:p w:rsidR="007D62AF" w:rsidRDefault="007D62A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80B85" w:rsidRPr="007D62AF">
        <w:rPr>
          <w:rFonts w:ascii="Times New Roman" w:hAnsi="Times New Roman" w:cs="Times New Roman"/>
          <w:sz w:val="28"/>
          <w:szCs w:val="28"/>
        </w:rPr>
        <w:t>Я тебе позвоню, когда приеду;</w:t>
      </w:r>
    </w:p>
    <w:p w:rsidR="00280B85" w:rsidRPr="007D62AF" w:rsidRDefault="007D62A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80B85" w:rsidRPr="007D62AF">
        <w:rPr>
          <w:rFonts w:ascii="Times New Roman" w:hAnsi="Times New Roman" w:cs="Times New Roman"/>
          <w:sz w:val="28"/>
          <w:szCs w:val="28"/>
        </w:rPr>
        <w:t>Напиши мне письмо и др.</w:t>
      </w:r>
    </w:p>
    <w:p w:rsidR="007D62AF" w:rsidRDefault="00280B85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все обсуждают, насколько точно участники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смогли передать содержание сообщения и легк</w:t>
      </w:r>
      <w:r w:rsidR="007D62AF">
        <w:rPr>
          <w:rFonts w:ascii="Times New Roman" w:hAnsi="Times New Roman" w:cs="Times New Roman"/>
          <w:sz w:val="28"/>
          <w:szCs w:val="28"/>
        </w:rPr>
        <w:t>о ли им было</w:t>
      </w:r>
      <w:proofErr w:type="gramEnd"/>
      <w:r w:rsidR="007D62AF">
        <w:rPr>
          <w:rFonts w:ascii="Times New Roman" w:hAnsi="Times New Roman" w:cs="Times New Roman"/>
          <w:sz w:val="28"/>
          <w:szCs w:val="28"/>
        </w:rPr>
        <w:t xml:space="preserve"> понять друг друга.</w:t>
      </w:r>
    </w:p>
    <w:p w:rsidR="00934D48" w:rsidRDefault="00934D48" w:rsidP="00904D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Default="000F0153" w:rsidP="007D62A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Игры-ситуации</w:t>
      </w:r>
      <w:r w:rsidR="007D62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46F4" w:rsidRPr="007D62AF" w:rsidRDefault="00D546F4" w:rsidP="007D62A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C9D" w:rsidRDefault="00661C9D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6BF"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развить умение вступать в разговор, обмениваться чувствами, переживаниями, эмоционально и содержательно </w:t>
      </w:r>
      <w:r w:rsidR="00B436BF">
        <w:rPr>
          <w:rFonts w:ascii="Times New Roman" w:hAnsi="Times New Roman" w:cs="Times New Roman"/>
          <w:sz w:val="28"/>
          <w:szCs w:val="28"/>
        </w:rPr>
        <w:t>выражать свои мысли, используя мимику и пантомимику.</w:t>
      </w:r>
    </w:p>
    <w:p w:rsidR="00B436BF" w:rsidRDefault="00B436B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6BF">
        <w:rPr>
          <w:rFonts w:ascii="Times New Roman" w:hAnsi="Times New Roman" w:cs="Times New Roman"/>
          <w:i/>
          <w:sz w:val="28"/>
          <w:szCs w:val="28"/>
        </w:rPr>
        <w:lastRenderedPageBreak/>
        <w:t>Описание</w:t>
      </w:r>
      <w:r>
        <w:rPr>
          <w:rFonts w:ascii="Times New Roman" w:hAnsi="Times New Roman" w:cs="Times New Roman"/>
          <w:sz w:val="28"/>
          <w:szCs w:val="28"/>
        </w:rPr>
        <w:t>: Детям предлагается разыграть ряд ситуаций:</w:t>
      </w:r>
    </w:p>
    <w:p w:rsidR="00B436BF" w:rsidRDefault="00B436B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Две девочки поссорились – помири их.</w:t>
      </w:r>
    </w:p>
    <w:p w:rsidR="00B436BF" w:rsidRDefault="00B436B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Тебе очень хочется поиграть в ту же игрушку, что и у одного из ребят твоей группы – попроси его. </w:t>
      </w:r>
    </w:p>
    <w:p w:rsidR="00B436BF" w:rsidRDefault="00B436B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Ты очень обидел своего друга – попробуй попросить у него прощение, помириться с ним.</w:t>
      </w:r>
    </w:p>
    <w:p w:rsidR="00B436BF" w:rsidRDefault="00B436B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Дети играют, у одного ребенка нет игрушки – поделись с ним.</w:t>
      </w:r>
    </w:p>
    <w:p w:rsidR="00B436BF" w:rsidRDefault="00B436B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5.Ребенок плачет – успокой его.</w:t>
      </w:r>
    </w:p>
    <w:p w:rsidR="00B436BF" w:rsidRDefault="00B436B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 тебя не получается завязать шнурок на ботинке – попроси товарища помочь тебе.</w:t>
      </w:r>
    </w:p>
    <w:p w:rsidR="00B436BF" w:rsidRDefault="00B436BF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96420">
        <w:rPr>
          <w:rFonts w:ascii="Times New Roman" w:hAnsi="Times New Roman" w:cs="Times New Roman"/>
          <w:sz w:val="28"/>
          <w:szCs w:val="28"/>
        </w:rPr>
        <w:t>К тебе пришли гости – познакомь их с родителями, покажи им свою комнату и игрушки.</w:t>
      </w:r>
    </w:p>
    <w:p w:rsidR="00D96420" w:rsidRDefault="00D96420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Ты пришел с прогулки проголодавшийся – что ты скажешь маме или бабушке.</w:t>
      </w:r>
    </w:p>
    <w:p w:rsidR="00D96420" w:rsidRDefault="00D96420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Во время прогулки, дети бегают на площадке, один мальчик сидит на скамейке грустный – подойди к нему и спроси, что случилось.</w:t>
      </w:r>
    </w:p>
    <w:p w:rsidR="00D96420" w:rsidRDefault="00D96420" w:rsidP="007D62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Твой одноклассник на уроке математики не понимает задачу –</w:t>
      </w:r>
      <w:r w:rsidR="00E72A67">
        <w:rPr>
          <w:rFonts w:ascii="Times New Roman" w:hAnsi="Times New Roman" w:cs="Times New Roman"/>
          <w:sz w:val="28"/>
          <w:szCs w:val="28"/>
        </w:rPr>
        <w:t xml:space="preserve"> помоги ему решить ее.</w:t>
      </w:r>
    </w:p>
    <w:p w:rsidR="00B436BF" w:rsidRPr="00B436BF" w:rsidRDefault="00B436BF" w:rsidP="00B436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Default="00661C9D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Default="00661C9D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Default="00661C9D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2806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2589" w:rsidRDefault="003B2589" w:rsidP="003B2589">
      <w:pPr>
        <w:spacing w:after="0" w:line="360" w:lineRule="auto"/>
        <w:ind w:left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</w:p>
    <w:p w:rsidR="000F0153" w:rsidRDefault="000F0153" w:rsidP="003B2589">
      <w:pPr>
        <w:spacing w:after="0" w:line="360" w:lineRule="auto"/>
        <w:ind w:left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2589" w:rsidRDefault="00936618" w:rsidP="000F015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618">
        <w:rPr>
          <w:rFonts w:ascii="Times New Roman" w:hAnsi="Times New Roman" w:cs="Times New Roman"/>
          <w:b/>
          <w:sz w:val="28"/>
          <w:szCs w:val="28"/>
        </w:rPr>
        <w:t xml:space="preserve">Анкета для выявления уровня </w:t>
      </w:r>
      <w:proofErr w:type="spellStart"/>
      <w:r w:rsidRPr="00936618">
        <w:rPr>
          <w:rFonts w:ascii="Times New Roman" w:hAnsi="Times New Roman" w:cs="Times New Roman"/>
          <w:b/>
          <w:sz w:val="28"/>
          <w:szCs w:val="28"/>
        </w:rPr>
        <w:t>сформированности</w:t>
      </w:r>
      <w:proofErr w:type="spellEnd"/>
      <w:r w:rsidRPr="00936618">
        <w:rPr>
          <w:rFonts w:ascii="Times New Roman" w:hAnsi="Times New Roman" w:cs="Times New Roman"/>
          <w:b/>
          <w:sz w:val="28"/>
          <w:szCs w:val="28"/>
        </w:rPr>
        <w:t xml:space="preserve"> коммуникатив</w:t>
      </w:r>
      <w:r w:rsidR="000F0153">
        <w:rPr>
          <w:rFonts w:ascii="Times New Roman" w:hAnsi="Times New Roman" w:cs="Times New Roman"/>
          <w:b/>
          <w:sz w:val="28"/>
          <w:szCs w:val="28"/>
        </w:rPr>
        <w:t>ных умений у младших школьников</w:t>
      </w:r>
    </w:p>
    <w:p w:rsidR="000F0153" w:rsidRPr="00936618" w:rsidRDefault="000F0153" w:rsidP="000F015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6618" w:rsidRDefault="00936618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свою работу в группе, ответив на следующие вопросы анкеты. Для анализа используйте шкалу:</w:t>
      </w:r>
    </w:p>
    <w:p w:rsidR="00936618" w:rsidRDefault="003712D8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3661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2BB8">
        <w:rPr>
          <w:rFonts w:ascii="Times New Roman" w:hAnsi="Times New Roman" w:cs="Times New Roman"/>
          <w:sz w:val="28"/>
          <w:szCs w:val="28"/>
        </w:rPr>
        <w:t>нет</w:t>
      </w:r>
    </w:p>
    <w:p w:rsidR="00936618" w:rsidRDefault="003712D8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6618">
        <w:rPr>
          <w:rFonts w:ascii="Times New Roman" w:hAnsi="Times New Roman" w:cs="Times New Roman"/>
          <w:sz w:val="28"/>
          <w:szCs w:val="28"/>
        </w:rPr>
        <w:t xml:space="preserve"> – </w:t>
      </w:r>
      <w:r w:rsidR="009346E4">
        <w:rPr>
          <w:rFonts w:ascii="Times New Roman" w:hAnsi="Times New Roman" w:cs="Times New Roman"/>
          <w:sz w:val="28"/>
          <w:szCs w:val="28"/>
        </w:rPr>
        <w:t>не уверен</w:t>
      </w:r>
    </w:p>
    <w:p w:rsidR="00936618" w:rsidRDefault="00936618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r w:rsidR="00D72BB8">
        <w:rPr>
          <w:rFonts w:ascii="Times New Roman" w:hAnsi="Times New Roman" w:cs="Times New Roman"/>
          <w:sz w:val="28"/>
          <w:szCs w:val="28"/>
        </w:rPr>
        <w:t>да</w:t>
      </w:r>
    </w:p>
    <w:p w:rsidR="00E2334A" w:rsidRDefault="00E2334A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334A">
        <w:rPr>
          <w:rFonts w:ascii="Times New Roman" w:hAnsi="Times New Roman" w:cs="Times New Roman"/>
          <w:b/>
          <w:i/>
          <w:sz w:val="28"/>
          <w:szCs w:val="28"/>
        </w:rPr>
        <w:t>Вопросы для анализа.</w:t>
      </w:r>
    </w:p>
    <w:p w:rsidR="00453C3D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53C3D">
        <w:rPr>
          <w:rFonts w:ascii="Times New Roman" w:hAnsi="Times New Roman" w:cs="Times New Roman"/>
          <w:sz w:val="28"/>
          <w:szCs w:val="28"/>
        </w:rPr>
        <w:t xml:space="preserve">Всегда ли комфортно </w:t>
      </w:r>
      <w:r w:rsidR="00CD6297">
        <w:rPr>
          <w:rFonts w:ascii="Times New Roman" w:hAnsi="Times New Roman" w:cs="Times New Roman"/>
          <w:sz w:val="28"/>
          <w:szCs w:val="28"/>
        </w:rPr>
        <w:t>ты</w:t>
      </w:r>
      <w:r w:rsidR="00453C3D">
        <w:rPr>
          <w:rFonts w:ascii="Times New Roman" w:hAnsi="Times New Roman" w:cs="Times New Roman"/>
          <w:sz w:val="28"/>
          <w:szCs w:val="28"/>
        </w:rPr>
        <w:t xml:space="preserve"> ощущаете себя при работе в знакомой группе</w:t>
      </w:r>
      <w:r w:rsidR="0051444C">
        <w:rPr>
          <w:rFonts w:ascii="Times New Roman" w:hAnsi="Times New Roman" w:cs="Times New Roman"/>
          <w:sz w:val="28"/>
          <w:szCs w:val="28"/>
        </w:rPr>
        <w:t>? Н</w:t>
      </w:r>
      <w:r w:rsidR="00453C3D">
        <w:rPr>
          <w:rFonts w:ascii="Times New Roman" w:hAnsi="Times New Roman" w:cs="Times New Roman"/>
          <w:sz w:val="28"/>
          <w:szCs w:val="28"/>
        </w:rPr>
        <w:t>езнакомой группе</w:t>
      </w:r>
      <w:r w:rsidR="0051444C">
        <w:rPr>
          <w:rFonts w:ascii="Times New Roman" w:hAnsi="Times New Roman" w:cs="Times New Roman"/>
          <w:sz w:val="28"/>
          <w:szCs w:val="28"/>
        </w:rPr>
        <w:t>?</w:t>
      </w:r>
    </w:p>
    <w:p w:rsidR="00453C3D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51444C">
        <w:rPr>
          <w:rFonts w:ascii="Times New Roman" w:hAnsi="Times New Roman" w:cs="Times New Roman"/>
          <w:sz w:val="28"/>
          <w:szCs w:val="28"/>
        </w:rPr>
        <w:t xml:space="preserve">Интересно ли </w:t>
      </w:r>
      <w:r w:rsidR="00CD6297">
        <w:rPr>
          <w:rFonts w:ascii="Times New Roman" w:hAnsi="Times New Roman" w:cs="Times New Roman"/>
          <w:sz w:val="28"/>
          <w:szCs w:val="28"/>
        </w:rPr>
        <w:t>тебе</w:t>
      </w:r>
      <w:r w:rsidR="0051444C">
        <w:rPr>
          <w:rFonts w:ascii="Times New Roman" w:hAnsi="Times New Roman" w:cs="Times New Roman"/>
          <w:sz w:val="28"/>
          <w:szCs w:val="28"/>
        </w:rPr>
        <w:t xml:space="preserve"> работать над заданиями в группе?</w:t>
      </w:r>
    </w:p>
    <w:p w:rsidR="0051444C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51444C">
        <w:rPr>
          <w:rFonts w:ascii="Times New Roman" w:hAnsi="Times New Roman" w:cs="Times New Roman"/>
          <w:sz w:val="28"/>
          <w:szCs w:val="28"/>
        </w:rPr>
        <w:t xml:space="preserve">Как часто </w:t>
      </w:r>
      <w:r w:rsidR="00CD6297">
        <w:rPr>
          <w:rFonts w:ascii="Times New Roman" w:hAnsi="Times New Roman" w:cs="Times New Roman"/>
          <w:sz w:val="28"/>
          <w:szCs w:val="28"/>
        </w:rPr>
        <w:t>ты прислушиваешься</w:t>
      </w:r>
      <w:r w:rsidR="0051444C">
        <w:rPr>
          <w:rFonts w:ascii="Times New Roman" w:hAnsi="Times New Roman" w:cs="Times New Roman"/>
          <w:sz w:val="28"/>
          <w:szCs w:val="28"/>
        </w:rPr>
        <w:t xml:space="preserve"> к мнению других участников группы?</w:t>
      </w:r>
    </w:p>
    <w:p w:rsidR="0051444C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51444C">
        <w:rPr>
          <w:rFonts w:ascii="Times New Roman" w:hAnsi="Times New Roman" w:cs="Times New Roman"/>
          <w:sz w:val="28"/>
          <w:szCs w:val="28"/>
        </w:rPr>
        <w:t xml:space="preserve">Как часто прислушиваются к </w:t>
      </w:r>
      <w:r w:rsidR="00CD6297">
        <w:rPr>
          <w:rFonts w:ascii="Times New Roman" w:hAnsi="Times New Roman" w:cs="Times New Roman"/>
          <w:sz w:val="28"/>
          <w:szCs w:val="28"/>
        </w:rPr>
        <w:t>твоему</w:t>
      </w:r>
      <w:r w:rsidR="0051444C">
        <w:rPr>
          <w:rFonts w:ascii="Times New Roman" w:hAnsi="Times New Roman" w:cs="Times New Roman"/>
          <w:sz w:val="28"/>
          <w:szCs w:val="28"/>
        </w:rPr>
        <w:t xml:space="preserve"> мнению в группе?</w:t>
      </w:r>
    </w:p>
    <w:p w:rsidR="0051444C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51444C">
        <w:rPr>
          <w:rFonts w:ascii="Times New Roman" w:hAnsi="Times New Roman" w:cs="Times New Roman"/>
          <w:sz w:val="28"/>
          <w:szCs w:val="28"/>
        </w:rPr>
        <w:t xml:space="preserve">Нравится ли другим ребятам работать совместно с </w:t>
      </w:r>
      <w:r w:rsidR="00CD6297">
        <w:rPr>
          <w:rFonts w:ascii="Times New Roman" w:hAnsi="Times New Roman" w:cs="Times New Roman"/>
          <w:sz w:val="28"/>
          <w:szCs w:val="28"/>
        </w:rPr>
        <w:t>тобой</w:t>
      </w:r>
      <w:r w:rsidR="000F2F71">
        <w:rPr>
          <w:rFonts w:ascii="Times New Roman" w:hAnsi="Times New Roman" w:cs="Times New Roman"/>
          <w:sz w:val="28"/>
          <w:szCs w:val="28"/>
        </w:rPr>
        <w:t xml:space="preserve"> в команде?</w:t>
      </w:r>
    </w:p>
    <w:p w:rsidR="007943AE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7943AE">
        <w:rPr>
          <w:rFonts w:ascii="Times New Roman" w:hAnsi="Times New Roman" w:cs="Times New Roman"/>
          <w:sz w:val="28"/>
          <w:szCs w:val="28"/>
        </w:rPr>
        <w:t>Долг</w:t>
      </w:r>
      <w:r w:rsidR="00ED7EDF">
        <w:rPr>
          <w:rFonts w:ascii="Times New Roman" w:hAnsi="Times New Roman" w:cs="Times New Roman"/>
          <w:sz w:val="28"/>
          <w:szCs w:val="28"/>
        </w:rPr>
        <w:t xml:space="preserve">о ли </w:t>
      </w:r>
      <w:r w:rsidR="00CD6297">
        <w:rPr>
          <w:rFonts w:ascii="Times New Roman" w:hAnsi="Times New Roman" w:cs="Times New Roman"/>
          <w:sz w:val="28"/>
          <w:szCs w:val="28"/>
        </w:rPr>
        <w:t>тебя</w:t>
      </w:r>
      <w:r w:rsidR="00ED7EDF">
        <w:rPr>
          <w:rFonts w:ascii="Times New Roman" w:hAnsi="Times New Roman" w:cs="Times New Roman"/>
          <w:sz w:val="28"/>
          <w:szCs w:val="28"/>
        </w:rPr>
        <w:t xml:space="preserve"> беспокоит чувство обиды, причиненное </w:t>
      </w:r>
      <w:r w:rsidR="00CD6297">
        <w:rPr>
          <w:rFonts w:ascii="Times New Roman" w:hAnsi="Times New Roman" w:cs="Times New Roman"/>
          <w:sz w:val="28"/>
          <w:szCs w:val="28"/>
        </w:rPr>
        <w:t>тебе</w:t>
      </w:r>
      <w:r w:rsidR="00C04C8B">
        <w:rPr>
          <w:rFonts w:ascii="Times New Roman" w:hAnsi="Times New Roman" w:cs="Times New Roman"/>
          <w:sz w:val="28"/>
          <w:szCs w:val="28"/>
        </w:rPr>
        <w:t xml:space="preserve"> кем-то из </w:t>
      </w:r>
      <w:r w:rsidR="00CD6297">
        <w:rPr>
          <w:rFonts w:ascii="Times New Roman" w:hAnsi="Times New Roman" w:cs="Times New Roman"/>
          <w:sz w:val="28"/>
          <w:szCs w:val="28"/>
        </w:rPr>
        <w:t>твоих</w:t>
      </w:r>
      <w:r w:rsidR="00C04C8B">
        <w:rPr>
          <w:rFonts w:ascii="Times New Roman" w:hAnsi="Times New Roman" w:cs="Times New Roman"/>
          <w:sz w:val="28"/>
          <w:szCs w:val="28"/>
        </w:rPr>
        <w:t xml:space="preserve"> </w:t>
      </w:r>
      <w:r w:rsidR="00D72BB8">
        <w:rPr>
          <w:rFonts w:ascii="Times New Roman" w:hAnsi="Times New Roman" w:cs="Times New Roman"/>
          <w:sz w:val="28"/>
          <w:szCs w:val="28"/>
        </w:rPr>
        <w:t>друзей</w:t>
      </w:r>
      <w:r w:rsidR="00C04C8B">
        <w:rPr>
          <w:rFonts w:ascii="Times New Roman" w:hAnsi="Times New Roman" w:cs="Times New Roman"/>
          <w:sz w:val="28"/>
          <w:szCs w:val="28"/>
        </w:rPr>
        <w:t>?</w:t>
      </w:r>
    </w:p>
    <w:p w:rsidR="00C04C8B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C04C8B">
        <w:rPr>
          <w:rFonts w:ascii="Times New Roman" w:hAnsi="Times New Roman" w:cs="Times New Roman"/>
          <w:sz w:val="28"/>
          <w:szCs w:val="28"/>
        </w:rPr>
        <w:t xml:space="preserve">Легко ли </w:t>
      </w:r>
      <w:r w:rsidR="009346E4">
        <w:rPr>
          <w:rFonts w:ascii="Times New Roman" w:hAnsi="Times New Roman" w:cs="Times New Roman"/>
          <w:sz w:val="28"/>
          <w:szCs w:val="28"/>
        </w:rPr>
        <w:t>тебе</w:t>
      </w:r>
      <w:r w:rsidR="00C04C8B">
        <w:rPr>
          <w:rFonts w:ascii="Times New Roman" w:hAnsi="Times New Roman" w:cs="Times New Roman"/>
          <w:sz w:val="28"/>
          <w:szCs w:val="28"/>
        </w:rPr>
        <w:t xml:space="preserve"> удается устанавливать контакты с незнакомыми людьми?</w:t>
      </w:r>
    </w:p>
    <w:p w:rsidR="0051444C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3712D8">
        <w:rPr>
          <w:rFonts w:ascii="Times New Roman" w:hAnsi="Times New Roman" w:cs="Times New Roman"/>
          <w:sz w:val="28"/>
          <w:szCs w:val="28"/>
        </w:rPr>
        <w:t>В</w:t>
      </w:r>
      <w:r w:rsidR="009346E4">
        <w:rPr>
          <w:rFonts w:ascii="Times New Roman" w:hAnsi="Times New Roman" w:cs="Times New Roman"/>
          <w:sz w:val="28"/>
          <w:szCs w:val="28"/>
        </w:rPr>
        <w:t xml:space="preserve">сегда ли </w:t>
      </w:r>
      <w:r w:rsidR="00D72BB8">
        <w:rPr>
          <w:rFonts w:ascii="Times New Roman" w:hAnsi="Times New Roman" w:cs="Times New Roman"/>
          <w:sz w:val="28"/>
          <w:szCs w:val="28"/>
        </w:rPr>
        <w:t>тебе трудно попросить прощения у своих друзей?</w:t>
      </w:r>
    </w:p>
    <w:p w:rsidR="00D72BB8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D72BB8">
        <w:rPr>
          <w:rFonts w:ascii="Times New Roman" w:hAnsi="Times New Roman" w:cs="Times New Roman"/>
          <w:sz w:val="28"/>
          <w:szCs w:val="28"/>
        </w:rPr>
        <w:t>Любишь ли ты придумывать или организовывать со своими товарищами различные игры и развлечения?</w:t>
      </w:r>
    </w:p>
    <w:p w:rsidR="00D72BB8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D72BB8">
        <w:rPr>
          <w:rFonts w:ascii="Times New Roman" w:hAnsi="Times New Roman" w:cs="Times New Roman"/>
          <w:sz w:val="28"/>
          <w:szCs w:val="28"/>
        </w:rPr>
        <w:t>Верно ли, что у тебя не бывает ссор со своими товарищами из-за невыполнения ими своих обещаний?</w:t>
      </w:r>
    </w:p>
    <w:p w:rsidR="00D72BB8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D72BB8">
        <w:rPr>
          <w:rFonts w:ascii="Times New Roman" w:hAnsi="Times New Roman" w:cs="Times New Roman"/>
          <w:sz w:val="28"/>
          <w:szCs w:val="28"/>
        </w:rPr>
        <w:t>Часто ли ты в решении важных дел делаешь все сам?</w:t>
      </w:r>
    </w:p>
    <w:p w:rsidR="00D72BB8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D72BB8">
        <w:rPr>
          <w:rFonts w:ascii="Times New Roman" w:hAnsi="Times New Roman" w:cs="Times New Roman"/>
          <w:sz w:val="28"/>
          <w:szCs w:val="28"/>
        </w:rPr>
        <w:t>Правда ли, что ты утомляешься от частого общения с товарищами?</w:t>
      </w:r>
    </w:p>
    <w:p w:rsidR="00D72BB8" w:rsidRDefault="00DF0FD6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D72BB8">
        <w:rPr>
          <w:rFonts w:ascii="Times New Roman" w:hAnsi="Times New Roman" w:cs="Times New Roman"/>
          <w:sz w:val="28"/>
          <w:szCs w:val="28"/>
        </w:rPr>
        <w:t>Часто ли ты помогаешь своим одноклассникам?</w:t>
      </w:r>
    </w:p>
    <w:p w:rsidR="00D72BB8" w:rsidRDefault="00D72BB8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2BB8">
        <w:rPr>
          <w:rFonts w:ascii="Times New Roman" w:hAnsi="Times New Roman" w:cs="Times New Roman"/>
          <w:b/>
          <w:i/>
          <w:sz w:val="28"/>
          <w:szCs w:val="28"/>
        </w:rPr>
        <w:t>Все вопросы были поделены на уровни:</w:t>
      </w:r>
    </w:p>
    <w:p w:rsidR="00D72BB8" w:rsidRDefault="00D72BB8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 – 30 –</w:t>
      </w:r>
      <w:r w:rsidR="00801CE9">
        <w:rPr>
          <w:rFonts w:ascii="Times New Roman" w:hAnsi="Times New Roman" w:cs="Times New Roman"/>
          <w:sz w:val="28"/>
          <w:szCs w:val="28"/>
        </w:rPr>
        <w:t xml:space="preserve"> 42</w:t>
      </w:r>
      <w:r>
        <w:rPr>
          <w:rFonts w:ascii="Times New Roman" w:hAnsi="Times New Roman" w:cs="Times New Roman"/>
          <w:sz w:val="28"/>
          <w:szCs w:val="28"/>
        </w:rPr>
        <w:t xml:space="preserve"> баллов</w:t>
      </w:r>
      <w:r w:rsidR="00DF0FD6">
        <w:rPr>
          <w:rFonts w:ascii="Times New Roman" w:hAnsi="Times New Roman" w:cs="Times New Roman"/>
          <w:sz w:val="28"/>
          <w:szCs w:val="28"/>
        </w:rPr>
        <w:t>.</w:t>
      </w:r>
    </w:p>
    <w:p w:rsidR="00D72BB8" w:rsidRDefault="00D72BB8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Средний уровень </w:t>
      </w:r>
      <w:r w:rsidR="00801CE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1CE9">
        <w:rPr>
          <w:rFonts w:ascii="Times New Roman" w:hAnsi="Times New Roman" w:cs="Times New Roman"/>
          <w:sz w:val="28"/>
          <w:szCs w:val="28"/>
        </w:rPr>
        <w:t>21 – 29 баллов</w:t>
      </w:r>
      <w:r w:rsidR="00DF0FD6">
        <w:rPr>
          <w:rFonts w:ascii="Times New Roman" w:hAnsi="Times New Roman" w:cs="Times New Roman"/>
          <w:sz w:val="28"/>
          <w:szCs w:val="28"/>
        </w:rPr>
        <w:t>.</w:t>
      </w:r>
    </w:p>
    <w:p w:rsidR="00801CE9" w:rsidRDefault="00801CE9" w:rsidP="000F01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– 14 – 20 баллов</w:t>
      </w:r>
      <w:r w:rsidR="00DF0FD6">
        <w:rPr>
          <w:rFonts w:ascii="Times New Roman" w:hAnsi="Times New Roman" w:cs="Times New Roman"/>
          <w:sz w:val="28"/>
          <w:szCs w:val="28"/>
        </w:rPr>
        <w:t>.</w:t>
      </w:r>
    </w:p>
    <w:p w:rsidR="00801CE9" w:rsidRPr="00D72BB8" w:rsidRDefault="00801CE9" w:rsidP="009366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C3D" w:rsidRPr="00E2334A" w:rsidRDefault="00453C3D" w:rsidP="009366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Default="00661C9D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Default="00661C9D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Default="00661C9D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Default="00661C9D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661C9D" w:rsidRPr="00280B85" w:rsidRDefault="00661C9D" w:rsidP="00280B85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61C9D" w:rsidRPr="00280B85" w:rsidSect="000F0153">
      <w:footerReference w:type="default" r:id="rId10"/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91B" w:rsidRDefault="00A5691B" w:rsidP="00DC5C17">
      <w:pPr>
        <w:spacing w:after="0" w:line="240" w:lineRule="auto"/>
      </w:pPr>
      <w:r>
        <w:separator/>
      </w:r>
    </w:p>
  </w:endnote>
  <w:endnote w:type="continuationSeparator" w:id="0">
    <w:p w:rsidR="00A5691B" w:rsidRDefault="00A5691B" w:rsidP="00DC5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29777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2B0A" w:rsidRPr="00140012" w:rsidRDefault="00152B0A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400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400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400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6F46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400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2B0A" w:rsidRDefault="00152B0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91B" w:rsidRDefault="00A5691B" w:rsidP="00DC5C17">
      <w:pPr>
        <w:spacing w:after="0" w:line="240" w:lineRule="auto"/>
      </w:pPr>
      <w:r>
        <w:separator/>
      </w:r>
    </w:p>
  </w:footnote>
  <w:footnote w:type="continuationSeparator" w:id="0">
    <w:p w:rsidR="00A5691B" w:rsidRDefault="00A5691B" w:rsidP="00DC5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82FE3"/>
    <w:multiLevelType w:val="hybridMultilevel"/>
    <w:tmpl w:val="B5282C3E"/>
    <w:lvl w:ilvl="0" w:tplc="53C622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0F375B6"/>
    <w:multiLevelType w:val="hybridMultilevel"/>
    <w:tmpl w:val="159AF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314903"/>
    <w:multiLevelType w:val="hybridMultilevel"/>
    <w:tmpl w:val="9EB4F866"/>
    <w:lvl w:ilvl="0" w:tplc="87EA96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3013E32"/>
    <w:multiLevelType w:val="hybridMultilevel"/>
    <w:tmpl w:val="171E1BE6"/>
    <w:lvl w:ilvl="0" w:tplc="3920FF4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F250E7"/>
    <w:multiLevelType w:val="hybridMultilevel"/>
    <w:tmpl w:val="F63AC2A2"/>
    <w:lvl w:ilvl="0" w:tplc="53C6226A">
      <w:start w:val="1"/>
      <w:numFmt w:val="bullet"/>
      <w:lvlText w:val=""/>
      <w:lvlJc w:val="left"/>
      <w:pPr>
        <w:ind w:left="2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494D63EA"/>
    <w:multiLevelType w:val="hybridMultilevel"/>
    <w:tmpl w:val="BD98E3A6"/>
    <w:lvl w:ilvl="0" w:tplc="53C622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31235D"/>
    <w:multiLevelType w:val="multilevel"/>
    <w:tmpl w:val="DE90FF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5A3C78F3"/>
    <w:multiLevelType w:val="hybridMultilevel"/>
    <w:tmpl w:val="AC20E382"/>
    <w:lvl w:ilvl="0" w:tplc="53C62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FE050F"/>
    <w:multiLevelType w:val="hybridMultilevel"/>
    <w:tmpl w:val="C5444544"/>
    <w:lvl w:ilvl="0" w:tplc="C666D4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86F"/>
    <w:rsid w:val="000030E7"/>
    <w:rsid w:val="00003102"/>
    <w:rsid w:val="0000363C"/>
    <w:rsid w:val="00007966"/>
    <w:rsid w:val="000112C5"/>
    <w:rsid w:val="00012A28"/>
    <w:rsid w:val="00012D06"/>
    <w:rsid w:val="000133EF"/>
    <w:rsid w:val="00013746"/>
    <w:rsid w:val="00025D0B"/>
    <w:rsid w:val="00030B70"/>
    <w:rsid w:val="00033D93"/>
    <w:rsid w:val="0003759C"/>
    <w:rsid w:val="00037CEF"/>
    <w:rsid w:val="00040AA5"/>
    <w:rsid w:val="0004131A"/>
    <w:rsid w:val="0004487A"/>
    <w:rsid w:val="00044B6F"/>
    <w:rsid w:val="00052EB7"/>
    <w:rsid w:val="0005419E"/>
    <w:rsid w:val="00056EFF"/>
    <w:rsid w:val="0006081F"/>
    <w:rsid w:val="00060B6E"/>
    <w:rsid w:val="00064EFB"/>
    <w:rsid w:val="000659D6"/>
    <w:rsid w:val="00067BE8"/>
    <w:rsid w:val="00075A75"/>
    <w:rsid w:val="000813FC"/>
    <w:rsid w:val="00090CA4"/>
    <w:rsid w:val="0009176F"/>
    <w:rsid w:val="00091947"/>
    <w:rsid w:val="00092010"/>
    <w:rsid w:val="00093076"/>
    <w:rsid w:val="00094379"/>
    <w:rsid w:val="000A57F5"/>
    <w:rsid w:val="000A6CF2"/>
    <w:rsid w:val="000B0900"/>
    <w:rsid w:val="000B162D"/>
    <w:rsid w:val="000B79D4"/>
    <w:rsid w:val="000C6539"/>
    <w:rsid w:val="000D2347"/>
    <w:rsid w:val="000D23B9"/>
    <w:rsid w:val="000E0748"/>
    <w:rsid w:val="000E26E5"/>
    <w:rsid w:val="000E66BB"/>
    <w:rsid w:val="000F0153"/>
    <w:rsid w:val="000F027C"/>
    <w:rsid w:val="000F264A"/>
    <w:rsid w:val="000F2F71"/>
    <w:rsid w:val="000F4113"/>
    <w:rsid w:val="000F6916"/>
    <w:rsid w:val="000F7CA5"/>
    <w:rsid w:val="00106421"/>
    <w:rsid w:val="001079F8"/>
    <w:rsid w:val="00111614"/>
    <w:rsid w:val="0011490C"/>
    <w:rsid w:val="001238CC"/>
    <w:rsid w:val="0012428C"/>
    <w:rsid w:val="00130DD5"/>
    <w:rsid w:val="00132CF7"/>
    <w:rsid w:val="001335F4"/>
    <w:rsid w:val="0013684A"/>
    <w:rsid w:val="001375DF"/>
    <w:rsid w:val="00140012"/>
    <w:rsid w:val="00142A40"/>
    <w:rsid w:val="00146365"/>
    <w:rsid w:val="00147024"/>
    <w:rsid w:val="0015188D"/>
    <w:rsid w:val="00152904"/>
    <w:rsid w:val="00152B0A"/>
    <w:rsid w:val="00156616"/>
    <w:rsid w:val="00163249"/>
    <w:rsid w:val="001636AC"/>
    <w:rsid w:val="00166A22"/>
    <w:rsid w:val="00166ED5"/>
    <w:rsid w:val="001733AF"/>
    <w:rsid w:val="00175D22"/>
    <w:rsid w:val="00176394"/>
    <w:rsid w:val="00193B80"/>
    <w:rsid w:val="00193C93"/>
    <w:rsid w:val="00197401"/>
    <w:rsid w:val="001B086B"/>
    <w:rsid w:val="001B0F25"/>
    <w:rsid w:val="001B465D"/>
    <w:rsid w:val="001B6674"/>
    <w:rsid w:val="001B69F3"/>
    <w:rsid w:val="001B78AD"/>
    <w:rsid w:val="001C25D0"/>
    <w:rsid w:val="001C3866"/>
    <w:rsid w:val="001C7DC1"/>
    <w:rsid w:val="001D0466"/>
    <w:rsid w:val="001D2044"/>
    <w:rsid w:val="001E2484"/>
    <w:rsid w:val="001E3532"/>
    <w:rsid w:val="001F52C8"/>
    <w:rsid w:val="001F794E"/>
    <w:rsid w:val="0020087D"/>
    <w:rsid w:val="00200CA0"/>
    <w:rsid w:val="0020147B"/>
    <w:rsid w:val="00203BCF"/>
    <w:rsid w:val="002163FA"/>
    <w:rsid w:val="002232CE"/>
    <w:rsid w:val="002244D5"/>
    <w:rsid w:val="0023159B"/>
    <w:rsid w:val="00231863"/>
    <w:rsid w:val="00234FD0"/>
    <w:rsid w:val="00235560"/>
    <w:rsid w:val="0024626B"/>
    <w:rsid w:val="00247C18"/>
    <w:rsid w:val="0025051C"/>
    <w:rsid w:val="00254035"/>
    <w:rsid w:val="002543AA"/>
    <w:rsid w:val="00257185"/>
    <w:rsid w:val="00257BB3"/>
    <w:rsid w:val="00260DC6"/>
    <w:rsid w:val="002623F7"/>
    <w:rsid w:val="00265192"/>
    <w:rsid w:val="00267541"/>
    <w:rsid w:val="00267A17"/>
    <w:rsid w:val="00272B57"/>
    <w:rsid w:val="00272DE8"/>
    <w:rsid w:val="002748EA"/>
    <w:rsid w:val="00274C07"/>
    <w:rsid w:val="00275DE0"/>
    <w:rsid w:val="00277A35"/>
    <w:rsid w:val="00280675"/>
    <w:rsid w:val="00280B85"/>
    <w:rsid w:val="0028315A"/>
    <w:rsid w:val="00283432"/>
    <w:rsid w:val="00291CEF"/>
    <w:rsid w:val="0029218F"/>
    <w:rsid w:val="00294D42"/>
    <w:rsid w:val="00295A16"/>
    <w:rsid w:val="002A193C"/>
    <w:rsid w:val="002A3459"/>
    <w:rsid w:val="002A3909"/>
    <w:rsid w:val="002A52A9"/>
    <w:rsid w:val="002A77AD"/>
    <w:rsid w:val="002B0CE7"/>
    <w:rsid w:val="002B38B8"/>
    <w:rsid w:val="002B490F"/>
    <w:rsid w:val="002C0EE8"/>
    <w:rsid w:val="002C3B54"/>
    <w:rsid w:val="002D0535"/>
    <w:rsid w:val="002D4F73"/>
    <w:rsid w:val="002E401A"/>
    <w:rsid w:val="002E4FAC"/>
    <w:rsid w:val="002E72E3"/>
    <w:rsid w:val="002F4E83"/>
    <w:rsid w:val="00300E55"/>
    <w:rsid w:val="00302E6E"/>
    <w:rsid w:val="00304266"/>
    <w:rsid w:val="00311E4D"/>
    <w:rsid w:val="00323DAD"/>
    <w:rsid w:val="00325753"/>
    <w:rsid w:val="00330579"/>
    <w:rsid w:val="00331E9F"/>
    <w:rsid w:val="0035006C"/>
    <w:rsid w:val="003527BD"/>
    <w:rsid w:val="00356B6E"/>
    <w:rsid w:val="003614E9"/>
    <w:rsid w:val="00362B25"/>
    <w:rsid w:val="00370A9D"/>
    <w:rsid w:val="003712D8"/>
    <w:rsid w:val="00373140"/>
    <w:rsid w:val="00376785"/>
    <w:rsid w:val="00377295"/>
    <w:rsid w:val="00380142"/>
    <w:rsid w:val="00381752"/>
    <w:rsid w:val="003821C4"/>
    <w:rsid w:val="00386168"/>
    <w:rsid w:val="003909B0"/>
    <w:rsid w:val="00391111"/>
    <w:rsid w:val="003912D6"/>
    <w:rsid w:val="003934CB"/>
    <w:rsid w:val="00394057"/>
    <w:rsid w:val="00397E39"/>
    <w:rsid w:val="003A3825"/>
    <w:rsid w:val="003A386F"/>
    <w:rsid w:val="003A3ED7"/>
    <w:rsid w:val="003A559D"/>
    <w:rsid w:val="003B03FB"/>
    <w:rsid w:val="003B2589"/>
    <w:rsid w:val="003B5251"/>
    <w:rsid w:val="003B5543"/>
    <w:rsid w:val="003B5819"/>
    <w:rsid w:val="003B7C9A"/>
    <w:rsid w:val="003B7CAF"/>
    <w:rsid w:val="003C4ECC"/>
    <w:rsid w:val="003C5206"/>
    <w:rsid w:val="003C734D"/>
    <w:rsid w:val="003C7ACB"/>
    <w:rsid w:val="003D4556"/>
    <w:rsid w:val="003D70E1"/>
    <w:rsid w:val="003D7D7D"/>
    <w:rsid w:val="003E0BD3"/>
    <w:rsid w:val="003E25A0"/>
    <w:rsid w:val="003E29E4"/>
    <w:rsid w:val="003F007F"/>
    <w:rsid w:val="003F1742"/>
    <w:rsid w:val="003F2D70"/>
    <w:rsid w:val="003F4437"/>
    <w:rsid w:val="003F6DEB"/>
    <w:rsid w:val="003F766E"/>
    <w:rsid w:val="00401530"/>
    <w:rsid w:val="00402BDD"/>
    <w:rsid w:val="004065CA"/>
    <w:rsid w:val="00410882"/>
    <w:rsid w:val="00411C92"/>
    <w:rsid w:val="00413F27"/>
    <w:rsid w:val="0041779B"/>
    <w:rsid w:val="00420449"/>
    <w:rsid w:val="00422318"/>
    <w:rsid w:val="00427FF4"/>
    <w:rsid w:val="00433096"/>
    <w:rsid w:val="004373EF"/>
    <w:rsid w:val="0044155B"/>
    <w:rsid w:val="00447ED7"/>
    <w:rsid w:val="0045241D"/>
    <w:rsid w:val="00452D56"/>
    <w:rsid w:val="00453C3D"/>
    <w:rsid w:val="00456936"/>
    <w:rsid w:val="00457F65"/>
    <w:rsid w:val="00461464"/>
    <w:rsid w:val="004648DB"/>
    <w:rsid w:val="004661E8"/>
    <w:rsid w:val="00466E20"/>
    <w:rsid w:val="004770BE"/>
    <w:rsid w:val="0048170E"/>
    <w:rsid w:val="004837D0"/>
    <w:rsid w:val="00485104"/>
    <w:rsid w:val="00486A51"/>
    <w:rsid w:val="00486D84"/>
    <w:rsid w:val="004925E5"/>
    <w:rsid w:val="00496FF8"/>
    <w:rsid w:val="004A5666"/>
    <w:rsid w:val="004B1959"/>
    <w:rsid w:val="004B4DC2"/>
    <w:rsid w:val="004B7128"/>
    <w:rsid w:val="004C0705"/>
    <w:rsid w:val="004C152C"/>
    <w:rsid w:val="004D0FAE"/>
    <w:rsid w:val="004D31CE"/>
    <w:rsid w:val="004D3507"/>
    <w:rsid w:val="004D46AF"/>
    <w:rsid w:val="004D4F66"/>
    <w:rsid w:val="004D78A6"/>
    <w:rsid w:val="004D7FB0"/>
    <w:rsid w:val="004E3BB7"/>
    <w:rsid w:val="004E47D0"/>
    <w:rsid w:val="004E4F0F"/>
    <w:rsid w:val="004E60BE"/>
    <w:rsid w:val="004F55C7"/>
    <w:rsid w:val="005010F6"/>
    <w:rsid w:val="00506469"/>
    <w:rsid w:val="00510650"/>
    <w:rsid w:val="00511FA8"/>
    <w:rsid w:val="005136D1"/>
    <w:rsid w:val="0051444C"/>
    <w:rsid w:val="0051797C"/>
    <w:rsid w:val="005220FC"/>
    <w:rsid w:val="00527292"/>
    <w:rsid w:val="00541CB2"/>
    <w:rsid w:val="0054240D"/>
    <w:rsid w:val="005448D1"/>
    <w:rsid w:val="00554EFA"/>
    <w:rsid w:val="00556981"/>
    <w:rsid w:val="00562808"/>
    <w:rsid w:val="00564F79"/>
    <w:rsid w:val="00565827"/>
    <w:rsid w:val="00571400"/>
    <w:rsid w:val="005725D1"/>
    <w:rsid w:val="00574A78"/>
    <w:rsid w:val="00576D92"/>
    <w:rsid w:val="005841D2"/>
    <w:rsid w:val="00587F29"/>
    <w:rsid w:val="00594DEF"/>
    <w:rsid w:val="005A095D"/>
    <w:rsid w:val="005A2E27"/>
    <w:rsid w:val="005A4081"/>
    <w:rsid w:val="005A549A"/>
    <w:rsid w:val="005B26F4"/>
    <w:rsid w:val="005B28E0"/>
    <w:rsid w:val="005B60D3"/>
    <w:rsid w:val="005B7259"/>
    <w:rsid w:val="005C0282"/>
    <w:rsid w:val="005C0623"/>
    <w:rsid w:val="005C5158"/>
    <w:rsid w:val="005D0075"/>
    <w:rsid w:val="005D03C8"/>
    <w:rsid w:val="005D452D"/>
    <w:rsid w:val="005D5160"/>
    <w:rsid w:val="005E055D"/>
    <w:rsid w:val="005E3665"/>
    <w:rsid w:val="005E4735"/>
    <w:rsid w:val="005F25DE"/>
    <w:rsid w:val="005F2BEA"/>
    <w:rsid w:val="005F3E40"/>
    <w:rsid w:val="005F4CA3"/>
    <w:rsid w:val="00602D00"/>
    <w:rsid w:val="006040C0"/>
    <w:rsid w:val="00604687"/>
    <w:rsid w:val="0060672E"/>
    <w:rsid w:val="00606F46"/>
    <w:rsid w:val="00607426"/>
    <w:rsid w:val="00611A43"/>
    <w:rsid w:val="0061223F"/>
    <w:rsid w:val="006139C4"/>
    <w:rsid w:val="00613D33"/>
    <w:rsid w:val="006148EE"/>
    <w:rsid w:val="00614983"/>
    <w:rsid w:val="006165FD"/>
    <w:rsid w:val="006178BE"/>
    <w:rsid w:val="0062040E"/>
    <w:rsid w:val="00621EF2"/>
    <w:rsid w:val="0062240C"/>
    <w:rsid w:val="006229D9"/>
    <w:rsid w:val="006256FE"/>
    <w:rsid w:val="0062600E"/>
    <w:rsid w:val="006270FC"/>
    <w:rsid w:val="00636E7C"/>
    <w:rsid w:val="00637495"/>
    <w:rsid w:val="00637ACC"/>
    <w:rsid w:val="00642009"/>
    <w:rsid w:val="006446CF"/>
    <w:rsid w:val="00645010"/>
    <w:rsid w:val="00653EE8"/>
    <w:rsid w:val="006572E7"/>
    <w:rsid w:val="00661C9D"/>
    <w:rsid w:val="0066295B"/>
    <w:rsid w:val="00663736"/>
    <w:rsid w:val="00671573"/>
    <w:rsid w:val="00674E7E"/>
    <w:rsid w:val="00680CEA"/>
    <w:rsid w:val="0068101F"/>
    <w:rsid w:val="00685C10"/>
    <w:rsid w:val="00694BD9"/>
    <w:rsid w:val="006971BE"/>
    <w:rsid w:val="006A0192"/>
    <w:rsid w:val="006A2676"/>
    <w:rsid w:val="006A5C4D"/>
    <w:rsid w:val="006B1B35"/>
    <w:rsid w:val="006B5C60"/>
    <w:rsid w:val="006B7138"/>
    <w:rsid w:val="006C1C0B"/>
    <w:rsid w:val="006C3B00"/>
    <w:rsid w:val="006C5F25"/>
    <w:rsid w:val="006D24A9"/>
    <w:rsid w:val="006D279A"/>
    <w:rsid w:val="006D27E5"/>
    <w:rsid w:val="006D3660"/>
    <w:rsid w:val="006D6CEF"/>
    <w:rsid w:val="006D78FA"/>
    <w:rsid w:val="006E66C0"/>
    <w:rsid w:val="006F0E72"/>
    <w:rsid w:val="006F4D43"/>
    <w:rsid w:val="00707642"/>
    <w:rsid w:val="007121FA"/>
    <w:rsid w:val="00714A31"/>
    <w:rsid w:val="00715053"/>
    <w:rsid w:val="00720206"/>
    <w:rsid w:val="00720228"/>
    <w:rsid w:val="007210D5"/>
    <w:rsid w:val="00727361"/>
    <w:rsid w:val="007303B8"/>
    <w:rsid w:val="0073370C"/>
    <w:rsid w:val="007411AC"/>
    <w:rsid w:val="00745891"/>
    <w:rsid w:val="00755563"/>
    <w:rsid w:val="00757269"/>
    <w:rsid w:val="007660BE"/>
    <w:rsid w:val="00772309"/>
    <w:rsid w:val="00781109"/>
    <w:rsid w:val="0078183C"/>
    <w:rsid w:val="00793925"/>
    <w:rsid w:val="007943AE"/>
    <w:rsid w:val="007975B3"/>
    <w:rsid w:val="00797B53"/>
    <w:rsid w:val="007A280B"/>
    <w:rsid w:val="007A49DF"/>
    <w:rsid w:val="007A6CD4"/>
    <w:rsid w:val="007A799A"/>
    <w:rsid w:val="007A7E1D"/>
    <w:rsid w:val="007B041E"/>
    <w:rsid w:val="007B1741"/>
    <w:rsid w:val="007B583F"/>
    <w:rsid w:val="007B5C88"/>
    <w:rsid w:val="007B67CD"/>
    <w:rsid w:val="007C1940"/>
    <w:rsid w:val="007C2D1A"/>
    <w:rsid w:val="007C361B"/>
    <w:rsid w:val="007C6680"/>
    <w:rsid w:val="007D0631"/>
    <w:rsid w:val="007D1109"/>
    <w:rsid w:val="007D62AF"/>
    <w:rsid w:val="007E08AB"/>
    <w:rsid w:val="007E1F86"/>
    <w:rsid w:val="007E2272"/>
    <w:rsid w:val="007E22AA"/>
    <w:rsid w:val="007E2909"/>
    <w:rsid w:val="007F147E"/>
    <w:rsid w:val="007F1550"/>
    <w:rsid w:val="007F1636"/>
    <w:rsid w:val="007F671A"/>
    <w:rsid w:val="00801CE9"/>
    <w:rsid w:val="00803651"/>
    <w:rsid w:val="0080408D"/>
    <w:rsid w:val="008107C6"/>
    <w:rsid w:val="00816039"/>
    <w:rsid w:val="008201FA"/>
    <w:rsid w:val="00820BB0"/>
    <w:rsid w:val="00823DDA"/>
    <w:rsid w:val="00826241"/>
    <w:rsid w:val="00826EFB"/>
    <w:rsid w:val="00827685"/>
    <w:rsid w:val="00827D5D"/>
    <w:rsid w:val="00830699"/>
    <w:rsid w:val="00831BC8"/>
    <w:rsid w:val="00835DF2"/>
    <w:rsid w:val="00837FE2"/>
    <w:rsid w:val="00842151"/>
    <w:rsid w:val="008428A1"/>
    <w:rsid w:val="008449F2"/>
    <w:rsid w:val="00846388"/>
    <w:rsid w:val="00851F16"/>
    <w:rsid w:val="008541C9"/>
    <w:rsid w:val="00855863"/>
    <w:rsid w:val="00860F94"/>
    <w:rsid w:val="008707D5"/>
    <w:rsid w:val="008729AF"/>
    <w:rsid w:val="008730C0"/>
    <w:rsid w:val="00875F7D"/>
    <w:rsid w:val="00876F58"/>
    <w:rsid w:val="00880EE9"/>
    <w:rsid w:val="008814E8"/>
    <w:rsid w:val="00881959"/>
    <w:rsid w:val="00887D48"/>
    <w:rsid w:val="008935EF"/>
    <w:rsid w:val="00896894"/>
    <w:rsid w:val="008A19DC"/>
    <w:rsid w:val="008A1B36"/>
    <w:rsid w:val="008A1E39"/>
    <w:rsid w:val="008A3110"/>
    <w:rsid w:val="008A451B"/>
    <w:rsid w:val="008B0682"/>
    <w:rsid w:val="008B271B"/>
    <w:rsid w:val="008B2A35"/>
    <w:rsid w:val="008B2C17"/>
    <w:rsid w:val="008B4246"/>
    <w:rsid w:val="008B544D"/>
    <w:rsid w:val="008B6F6B"/>
    <w:rsid w:val="008C2075"/>
    <w:rsid w:val="008C22A9"/>
    <w:rsid w:val="008C24D4"/>
    <w:rsid w:val="008C491E"/>
    <w:rsid w:val="008C5643"/>
    <w:rsid w:val="008C7D7D"/>
    <w:rsid w:val="008D05DF"/>
    <w:rsid w:val="008D26C7"/>
    <w:rsid w:val="008D5744"/>
    <w:rsid w:val="008D58D1"/>
    <w:rsid w:val="008D75BD"/>
    <w:rsid w:val="008D7CB9"/>
    <w:rsid w:val="008E7057"/>
    <w:rsid w:val="008F24A6"/>
    <w:rsid w:val="008F5A2C"/>
    <w:rsid w:val="008F5AC0"/>
    <w:rsid w:val="009022F1"/>
    <w:rsid w:val="009044C2"/>
    <w:rsid w:val="00904D03"/>
    <w:rsid w:val="009115A2"/>
    <w:rsid w:val="00914E6B"/>
    <w:rsid w:val="00915756"/>
    <w:rsid w:val="00916A69"/>
    <w:rsid w:val="00921407"/>
    <w:rsid w:val="0092457A"/>
    <w:rsid w:val="009346E4"/>
    <w:rsid w:val="00934D48"/>
    <w:rsid w:val="00934DE5"/>
    <w:rsid w:val="00936618"/>
    <w:rsid w:val="009513CD"/>
    <w:rsid w:val="009608DC"/>
    <w:rsid w:val="00960E2B"/>
    <w:rsid w:val="00960E87"/>
    <w:rsid w:val="009626B0"/>
    <w:rsid w:val="00965A35"/>
    <w:rsid w:val="009666AB"/>
    <w:rsid w:val="0097324B"/>
    <w:rsid w:val="00975AA7"/>
    <w:rsid w:val="009845AA"/>
    <w:rsid w:val="00985183"/>
    <w:rsid w:val="00985EB9"/>
    <w:rsid w:val="00991D20"/>
    <w:rsid w:val="00995ED5"/>
    <w:rsid w:val="009B7322"/>
    <w:rsid w:val="009C0542"/>
    <w:rsid w:val="009C3198"/>
    <w:rsid w:val="009C47D3"/>
    <w:rsid w:val="009C53AD"/>
    <w:rsid w:val="009C6427"/>
    <w:rsid w:val="009D3422"/>
    <w:rsid w:val="009D5E9E"/>
    <w:rsid w:val="009E4BFE"/>
    <w:rsid w:val="009E6733"/>
    <w:rsid w:val="009E7357"/>
    <w:rsid w:val="009F1A72"/>
    <w:rsid w:val="00A015E0"/>
    <w:rsid w:val="00A02684"/>
    <w:rsid w:val="00A03030"/>
    <w:rsid w:val="00A044B3"/>
    <w:rsid w:val="00A05B14"/>
    <w:rsid w:val="00A06C6B"/>
    <w:rsid w:val="00A123C6"/>
    <w:rsid w:val="00A13F45"/>
    <w:rsid w:val="00A22CC1"/>
    <w:rsid w:val="00A2444A"/>
    <w:rsid w:val="00A256B4"/>
    <w:rsid w:val="00A313B7"/>
    <w:rsid w:val="00A32621"/>
    <w:rsid w:val="00A33F4A"/>
    <w:rsid w:val="00A410CC"/>
    <w:rsid w:val="00A41816"/>
    <w:rsid w:val="00A420DC"/>
    <w:rsid w:val="00A42C48"/>
    <w:rsid w:val="00A47072"/>
    <w:rsid w:val="00A5653F"/>
    <w:rsid w:val="00A5691B"/>
    <w:rsid w:val="00A60396"/>
    <w:rsid w:val="00A71581"/>
    <w:rsid w:val="00A74126"/>
    <w:rsid w:val="00A81486"/>
    <w:rsid w:val="00A83521"/>
    <w:rsid w:val="00A854D3"/>
    <w:rsid w:val="00A85E60"/>
    <w:rsid w:val="00A94539"/>
    <w:rsid w:val="00A952F2"/>
    <w:rsid w:val="00A960F7"/>
    <w:rsid w:val="00AA4C4D"/>
    <w:rsid w:val="00AB020C"/>
    <w:rsid w:val="00AB0286"/>
    <w:rsid w:val="00AB36B6"/>
    <w:rsid w:val="00AB6B91"/>
    <w:rsid w:val="00AC5DA4"/>
    <w:rsid w:val="00AC5DB6"/>
    <w:rsid w:val="00AC6F02"/>
    <w:rsid w:val="00AD1599"/>
    <w:rsid w:val="00AD42ED"/>
    <w:rsid w:val="00AE06DC"/>
    <w:rsid w:val="00AF47DF"/>
    <w:rsid w:val="00AF5F8E"/>
    <w:rsid w:val="00B0153A"/>
    <w:rsid w:val="00B07D8A"/>
    <w:rsid w:val="00B100C3"/>
    <w:rsid w:val="00B121B3"/>
    <w:rsid w:val="00B12313"/>
    <w:rsid w:val="00B159EB"/>
    <w:rsid w:val="00B15EEF"/>
    <w:rsid w:val="00B1651A"/>
    <w:rsid w:val="00B16C8C"/>
    <w:rsid w:val="00B207B4"/>
    <w:rsid w:val="00B20CA3"/>
    <w:rsid w:val="00B269D6"/>
    <w:rsid w:val="00B339E9"/>
    <w:rsid w:val="00B353C2"/>
    <w:rsid w:val="00B35DC3"/>
    <w:rsid w:val="00B436BF"/>
    <w:rsid w:val="00B46482"/>
    <w:rsid w:val="00B56516"/>
    <w:rsid w:val="00B63CDC"/>
    <w:rsid w:val="00B67EF9"/>
    <w:rsid w:val="00B752C5"/>
    <w:rsid w:val="00B807BF"/>
    <w:rsid w:val="00B84882"/>
    <w:rsid w:val="00B855B4"/>
    <w:rsid w:val="00B87C5E"/>
    <w:rsid w:val="00B90902"/>
    <w:rsid w:val="00B968B4"/>
    <w:rsid w:val="00B97AE9"/>
    <w:rsid w:val="00B97DB9"/>
    <w:rsid w:val="00BA18F6"/>
    <w:rsid w:val="00BA1A83"/>
    <w:rsid w:val="00BA33F2"/>
    <w:rsid w:val="00BA788A"/>
    <w:rsid w:val="00BB054D"/>
    <w:rsid w:val="00BB103E"/>
    <w:rsid w:val="00BB1754"/>
    <w:rsid w:val="00BB17CB"/>
    <w:rsid w:val="00BB328B"/>
    <w:rsid w:val="00BB501E"/>
    <w:rsid w:val="00BB57F3"/>
    <w:rsid w:val="00BB633A"/>
    <w:rsid w:val="00BB74EB"/>
    <w:rsid w:val="00BC019C"/>
    <w:rsid w:val="00BC07B7"/>
    <w:rsid w:val="00BC0CE7"/>
    <w:rsid w:val="00BC355E"/>
    <w:rsid w:val="00BC476D"/>
    <w:rsid w:val="00BD3AA4"/>
    <w:rsid w:val="00BD4146"/>
    <w:rsid w:val="00BE0A74"/>
    <w:rsid w:val="00BE1B52"/>
    <w:rsid w:val="00BE6996"/>
    <w:rsid w:val="00BE7EEC"/>
    <w:rsid w:val="00BF2ED7"/>
    <w:rsid w:val="00C02A68"/>
    <w:rsid w:val="00C030D7"/>
    <w:rsid w:val="00C04C8B"/>
    <w:rsid w:val="00C07786"/>
    <w:rsid w:val="00C07B46"/>
    <w:rsid w:val="00C167F6"/>
    <w:rsid w:val="00C169AB"/>
    <w:rsid w:val="00C17D51"/>
    <w:rsid w:val="00C216A3"/>
    <w:rsid w:val="00C224F9"/>
    <w:rsid w:val="00C23265"/>
    <w:rsid w:val="00C23A82"/>
    <w:rsid w:val="00C25560"/>
    <w:rsid w:val="00C25AC2"/>
    <w:rsid w:val="00C27D22"/>
    <w:rsid w:val="00C3139F"/>
    <w:rsid w:val="00C42A32"/>
    <w:rsid w:val="00C42C8E"/>
    <w:rsid w:val="00C44583"/>
    <w:rsid w:val="00C52715"/>
    <w:rsid w:val="00C5593B"/>
    <w:rsid w:val="00C56131"/>
    <w:rsid w:val="00C61452"/>
    <w:rsid w:val="00C65159"/>
    <w:rsid w:val="00C6648A"/>
    <w:rsid w:val="00C66E7B"/>
    <w:rsid w:val="00C677BA"/>
    <w:rsid w:val="00C73B64"/>
    <w:rsid w:val="00C90D22"/>
    <w:rsid w:val="00C91ACF"/>
    <w:rsid w:val="00C937DB"/>
    <w:rsid w:val="00C94FF4"/>
    <w:rsid w:val="00C9539F"/>
    <w:rsid w:val="00C96A55"/>
    <w:rsid w:val="00CA2E5D"/>
    <w:rsid w:val="00CB0125"/>
    <w:rsid w:val="00CB0CDB"/>
    <w:rsid w:val="00CB0D3E"/>
    <w:rsid w:val="00CB53F9"/>
    <w:rsid w:val="00CC0004"/>
    <w:rsid w:val="00CC4923"/>
    <w:rsid w:val="00CC7C4E"/>
    <w:rsid w:val="00CD2A4F"/>
    <w:rsid w:val="00CD2B27"/>
    <w:rsid w:val="00CD5C00"/>
    <w:rsid w:val="00CD6297"/>
    <w:rsid w:val="00CE1CE1"/>
    <w:rsid w:val="00CE4024"/>
    <w:rsid w:val="00CE6EFE"/>
    <w:rsid w:val="00CF0999"/>
    <w:rsid w:val="00CF09F2"/>
    <w:rsid w:val="00CF1281"/>
    <w:rsid w:val="00CF151F"/>
    <w:rsid w:val="00D00F9D"/>
    <w:rsid w:val="00D04016"/>
    <w:rsid w:val="00D063AD"/>
    <w:rsid w:val="00D06A0B"/>
    <w:rsid w:val="00D12DE6"/>
    <w:rsid w:val="00D137E3"/>
    <w:rsid w:val="00D163B4"/>
    <w:rsid w:val="00D16510"/>
    <w:rsid w:val="00D2782E"/>
    <w:rsid w:val="00D36948"/>
    <w:rsid w:val="00D3746F"/>
    <w:rsid w:val="00D37C0B"/>
    <w:rsid w:val="00D419BE"/>
    <w:rsid w:val="00D46D6C"/>
    <w:rsid w:val="00D50163"/>
    <w:rsid w:val="00D5298C"/>
    <w:rsid w:val="00D52EC0"/>
    <w:rsid w:val="00D546F4"/>
    <w:rsid w:val="00D55822"/>
    <w:rsid w:val="00D65EDB"/>
    <w:rsid w:val="00D669B8"/>
    <w:rsid w:val="00D672F4"/>
    <w:rsid w:val="00D707EF"/>
    <w:rsid w:val="00D71CFB"/>
    <w:rsid w:val="00D72BB8"/>
    <w:rsid w:val="00D747DF"/>
    <w:rsid w:val="00D81FEA"/>
    <w:rsid w:val="00D8433C"/>
    <w:rsid w:val="00D94350"/>
    <w:rsid w:val="00D96420"/>
    <w:rsid w:val="00D9669C"/>
    <w:rsid w:val="00D974FE"/>
    <w:rsid w:val="00DA0113"/>
    <w:rsid w:val="00DA1AD4"/>
    <w:rsid w:val="00DA4C8F"/>
    <w:rsid w:val="00DA5526"/>
    <w:rsid w:val="00DA56EF"/>
    <w:rsid w:val="00DB1535"/>
    <w:rsid w:val="00DC0DDE"/>
    <w:rsid w:val="00DC2244"/>
    <w:rsid w:val="00DC4A93"/>
    <w:rsid w:val="00DC4E30"/>
    <w:rsid w:val="00DC5C17"/>
    <w:rsid w:val="00DD28E1"/>
    <w:rsid w:val="00DD6388"/>
    <w:rsid w:val="00DD66FE"/>
    <w:rsid w:val="00DD7D39"/>
    <w:rsid w:val="00DE1048"/>
    <w:rsid w:val="00DE25C2"/>
    <w:rsid w:val="00DE2CDF"/>
    <w:rsid w:val="00DF0FD6"/>
    <w:rsid w:val="00DF5AF8"/>
    <w:rsid w:val="00E01D67"/>
    <w:rsid w:val="00E059F3"/>
    <w:rsid w:val="00E06293"/>
    <w:rsid w:val="00E0661A"/>
    <w:rsid w:val="00E110BF"/>
    <w:rsid w:val="00E13A8B"/>
    <w:rsid w:val="00E14200"/>
    <w:rsid w:val="00E1749E"/>
    <w:rsid w:val="00E20C42"/>
    <w:rsid w:val="00E2104C"/>
    <w:rsid w:val="00E21EEC"/>
    <w:rsid w:val="00E2237D"/>
    <w:rsid w:val="00E22455"/>
    <w:rsid w:val="00E22BAC"/>
    <w:rsid w:val="00E2334A"/>
    <w:rsid w:val="00E241AE"/>
    <w:rsid w:val="00E25919"/>
    <w:rsid w:val="00E26769"/>
    <w:rsid w:val="00E26BF1"/>
    <w:rsid w:val="00E31F5D"/>
    <w:rsid w:val="00E34BA0"/>
    <w:rsid w:val="00E357DD"/>
    <w:rsid w:val="00E35F0D"/>
    <w:rsid w:val="00E363B8"/>
    <w:rsid w:val="00E412EF"/>
    <w:rsid w:val="00E447BC"/>
    <w:rsid w:val="00E46C74"/>
    <w:rsid w:val="00E5214D"/>
    <w:rsid w:val="00E61D98"/>
    <w:rsid w:val="00E6247E"/>
    <w:rsid w:val="00E7150A"/>
    <w:rsid w:val="00E72A67"/>
    <w:rsid w:val="00E76386"/>
    <w:rsid w:val="00E84057"/>
    <w:rsid w:val="00E86415"/>
    <w:rsid w:val="00E869C7"/>
    <w:rsid w:val="00E91917"/>
    <w:rsid w:val="00E93F40"/>
    <w:rsid w:val="00E93F55"/>
    <w:rsid w:val="00EA3F1C"/>
    <w:rsid w:val="00EA4024"/>
    <w:rsid w:val="00EB0679"/>
    <w:rsid w:val="00EB3E11"/>
    <w:rsid w:val="00EB50C5"/>
    <w:rsid w:val="00EC1CD1"/>
    <w:rsid w:val="00EC4C0B"/>
    <w:rsid w:val="00EC510F"/>
    <w:rsid w:val="00EC5241"/>
    <w:rsid w:val="00EC5A6E"/>
    <w:rsid w:val="00EC6D14"/>
    <w:rsid w:val="00ED3452"/>
    <w:rsid w:val="00ED448B"/>
    <w:rsid w:val="00ED7EDF"/>
    <w:rsid w:val="00EE1B63"/>
    <w:rsid w:val="00EF26C2"/>
    <w:rsid w:val="00EF4A67"/>
    <w:rsid w:val="00EF5A17"/>
    <w:rsid w:val="00F0138C"/>
    <w:rsid w:val="00F01BD9"/>
    <w:rsid w:val="00F01C51"/>
    <w:rsid w:val="00F040D5"/>
    <w:rsid w:val="00F05623"/>
    <w:rsid w:val="00F10C91"/>
    <w:rsid w:val="00F16E43"/>
    <w:rsid w:val="00F205AF"/>
    <w:rsid w:val="00F27137"/>
    <w:rsid w:val="00F311E5"/>
    <w:rsid w:val="00F31598"/>
    <w:rsid w:val="00F34897"/>
    <w:rsid w:val="00F3515A"/>
    <w:rsid w:val="00F41CA3"/>
    <w:rsid w:val="00F4297A"/>
    <w:rsid w:val="00F4310D"/>
    <w:rsid w:val="00F44C6C"/>
    <w:rsid w:val="00F47E23"/>
    <w:rsid w:val="00F53291"/>
    <w:rsid w:val="00F53D6E"/>
    <w:rsid w:val="00F56324"/>
    <w:rsid w:val="00F62A1E"/>
    <w:rsid w:val="00F7050B"/>
    <w:rsid w:val="00F735F5"/>
    <w:rsid w:val="00F736AD"/>
    <w:rsid w:val="00F74CE9"/>
    <w:rsid w:val="00F74FAC"/>
    <w:rsid w:val="00F926C4"/>
    <w:rsid w:val="00F94A42"/>
    <w:rsid w:val="00F94EE2"/>
    <w:rsid w:val="00F97822"/>
    <w:rsid w:val="00FA1E13"/>
    <w:rsid w:val="00FA25F3"/>
    <w:rsid w:val="00FA3686"/>
    <w:rsid w:val="00FA50BF"/>
    <w:rsid w:val="00FB07F2"/>
    <w:rsid w:val="00FB13D3"/>
    <w:rsid w:val="00FB3F96"/>
    <w:rsid w:val="00FC14AE"/>
    <w:rsid w:val="00FC1E45"/>
    <w:rsid w:val="00FC4A24"/>
    <w:rsid w:val="00FC569F"/>
    <w:rsid w:val="00FC6815"/>
    <w:rsid w:val="00FC7042"/>
    <w:rsid w:val="00FC714F"/>
    <w:rsid w:val="00FD50E4"/>
    <w:rsid w:val="00FD77D5"/>
    <w:rsid w:val="00FE0BD2"/>
    <w:rsid w:val="00FE2E7B"/>
    <w:rsid w:val="00FE44CB"/>
    <w:rsid w:val="00FE4972"/>
    <w:rsid w:val="00FE6FBC"/>
    <w:rsid w:val="00FF3B8B"/>
    <w:rsid w:val="00FF6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52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52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9666A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66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666AB"/>
    <w:rPr>
      <w:color w:val="0000FF"/>
      <w:u w:val="single"/>
    </w:rPr>
  </w:style>
  <w:style w:type="paragraph" w:styleId="a8">
    <w:name w:val="No Spacing"/>
    <w:qFormat/>
    <w:rsid w:val="009666AB"/>
    <w:pPr>
      <w:spacing w:after="0" w:line="240" w:lineRule="auto"/>
    </w:pPr>
  </w:style>
  <w:style w:type="character" w:customStyle="1" w:styleId="w">
    <w:name w:val="w"/>
    <w:basedOn w:val="a0"/>
    <w:rsid w:val="002A52A9"/>
  </w:style>
  <w:style w:type="character" w:styleId="a9">
    <w:name w:val="Strong"/>
    <w:basedOn w:val="a0"/>
    <w:uiPriority w:val="22"/>
    <w:qFormat/>
    <w:rsid w:val="005C5158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B464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648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1">
    <w:name w:val="c1"/>
    <w:basedOn w:val="a"/>
    <w:rsid w:val="00D9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974FE"/>
  </w:style>
  <w:style w:type="paragraph" w:customStyle="1" w:styleId="c4">
    <w:name w:val="c4"/>
    <w:basedOn w:val="a"/>
    <w:rsid w:val="00D9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D974FE"/>
  </w:style>
  <w:style w:type="paragraph" w:customStyle="1" w:styleId="c34">
    <w:name w:val="c34"/>
    <w:basedOn w:val="a"/>
    <w:rsid w:val="0039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91111"/>
  </w:style>
  <w:style w:type="paragraph" w:customStyle="1" w:styleId="c14">
    <w:name w:val="c14"/>
    <w:basedOn w:val="a"/>
    <w:rsid w:val="0039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C5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5C17"/>
  </w:style>
  <w:style w:type="paragraph" w:styleId="ac">
    <w:name w:val="footer"/>
    <w:basedOn w:val="a"/>
    <w:link w:val="ad"/>
    <w:uiPriority w:val="99"/>
    <w:unhideWhenUsed/>
    <w:rsid w:val="00DC5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5C17"/>
  </w:style>
  <w:style w:type="paragraph" w:customStyle="1" w:styleId="c2">
    <w:name w:val="c2"/>
    <w:basedOn w:val="a"/>
    <w:rsid w:val="007A4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960E2B"/>
    <w:pPr>
      <w:ind w:left="720"/>
    </w:pPr>
    <w:rPr>
      <w:rFonts w:ascii="Calibri" w:eastAsia="Times New Roman" w:hAnsi="Calibri" w:cs="Calibri"/>
      <w:lang w:eastAsia="ru-RU"/>
    </w:rPr>
  </w:style>
  <w:style w:type="paragraph" w:styleId="2">
    <w:name w:val="Body Text 2"/>
    <w:basedOn w:val="a"/>
    <w:link w:val="20"/>
    <w:rsid w:val="00960E2B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960E2B"/>
    <w:rPr>
      <w:rFonts w:ascii="Calibri" w:eastAsia="Times New Roman" w:hAnsi="Calibri" w:cs="Times New Roman"/>
      <w:sz w:val="20"/>
      <w:szCs w:val="20"/>
      <w:lang w:val="x-none"/>
    </w:rPr>
  </w:style>
  <w:style w:type="paragraph" w:styleId="ae">
    <w:name w:val="Balloon Text"/>
    <w:basedOn w:val="a"/>
    <w:link w:val="af"/>
    <w:uiPriority w:val="99"/>
    <w:semiHidden/>
    <w:unhideWhenUsed/>
    <w:rsid w:val="00136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3684A"/>
    <w:rPr>
      <w:rFonts w:ascii="Tahoma" w:hAnsi="Tahoma" w:cs="Tahoma"/>
      <w:sz w:val="16"/>
      <w:szCs w:val="16"/>
    </w:rPr>
  </w:style>
  <w:style w:type="paragraph" w:customStyle="1" w:styleId="af0">
    <w:name w:val="Знак Знак"/>
    <w:basedOn w:val="a"/>
    <w:rsid w:val="001149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5">
    <w:name w:val="Абзац списка Знак"/>
    <w:link w:val="a4"/>
    <w:uiPriority w:val="34"/>
    <w:locked/>
    <w:rsid w:val="00587F29"/>
  </w:style>
  <w:style w:type="paragraph" w:customStyle="1" w:styleId="af1">
    <w:name w:val="Знак Знак"/>
    <w:basedOn w:val="a"/>
    <w:rsid w:val="00C66E7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C66E7B"/>
  </w:style>
  <w:style w:type="paragraph" w:customStyle="1" w:styleId="af2">
    <w:name w:val="Знак Знак"/>
    <w:basedOn w:val="a"/>
    <w:rsid w:val="00CA2E5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3">
    <w:name w:val="Знак Знак"/>
    <w:basedOn w:val="a"/>
    <w:rsid w:val="00DD28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52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52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9666A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66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666AB"/>
    <w:rPr>
      <w:color w:val="0000FF"/>
      <w:u w:val="single"/>
    </w:rPr>
  </w:style>
  <w:style w:type="paragraph" w:styleId="a8">
    <w:name w:val="No Spacing"/>
    <w:qFormat/>
    <w:rsid w:val="009666AB"/>
    <w:pPr>
      <w:spacing w:after="0" w:line="240" w:lineRule="auto"/>
    </w:pPr>
  </w:style>
  <w:style w:type="character" w:customStyle="1" w:styleId="w">
    <w:name w:val="w"/>
    <w:basedOn w:val="a0"/>
    <w:rsid w:val="002A52A9"/>
  </w:style>
  <w:style w:type="character" w:styleId="a9">
    <w:name w:val="Strong"/>
    <w:basedOn w:val="a0"/>
    <w:uiPriority w:val="22"/>
    <w:qFormat/>
    <w:rsid w:val="005C5158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B464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648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1">
    <w:name w:val="c1"/>
    <w:basedOn w:val="a"/>
    <w:rsid w:val="00D9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974FE"/>
  </w:style>
  <w:style w:type="paragraph" w:customStyle="1" w:styleId="c4">
    <w:name w:val="c4"/>
    <w:basedOn w:val="a"/>
    <w:rsid w:val="00D9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D974FE"/>
  </w:style>
  <w:style w:type="paragraph" w:customStyle="1" w:styleId="c34">
    <w:name w:val="c34"/>
    <w:basedOn w:val="a"/>
    <w:rsid w:val="0039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91111"/>
  </w:style>
  <w:style w:type="paragraph" w:customStyle="1" w:styleId="c14">
    <w:name w:val="c14"/>
    <w:basedOn w:val="a"/>
    <w:rsid w:val="0039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C5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5C17"/>
  </w:style>
  <w:style w:type="paragraph" w:styleId="ac">
    <w:name w:val="footer"/>
    <w:basedOn w:val="a"/>
    <w:link w:val="ad"/>
    <w:uiPriority w:val="99"/>
    <w:unhideWhenUsed/>
    <w:rsid w:val="00DC5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5C17"/>
  </w:style>
  <w:style w:type="paragraph" w:customStyle="1" w:styleId="c2">
    <w:name w:val="c2"/>
    <w:basedOn w:val="a"/>
    <w:rsid w:val="007A4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960E2B"/>
    <w:pPr>
      <w:ind w:left="720"/>
    </w:pPr>
    <w:rPr>
      <w:rFonts w:ascii="Calibri" w:eastAsia="Times New Roman" w:hAnsi="Calibri" w:cs="Calibri"/>
      <w:lang w:eastAsia="ru-RU"/>
    </w:rPr>
  </w:style>
  <w:style w:type="paragraph" w:styleId="2">
    <w:name w:val="Body Text 2"/>
    <w:basedOn w:val="a"/>
    <w:link w:val="20"/>
    <w:rsid w:val="00960E2B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960E2B"/>
    <w:rPr>
      <w:rFonts w:ascii="Calibri" w:eastAsia="Times New Roman" w:hAnsi="Calibri" w:cs="Times New Roman"/>
      <w:sz w:val="20"/>
      <w:szCs w:val="20"/>
      <w:lang w:val="x-none"/>
    </w:rPr>
  </w:style>
  <w:style w:type="paragraph" w:styleId="ae">
    <w:name w:val="Balloon Text"/>
    <w:basedOn w:val="a"/>
    <w:link w:val="af"/>
    <w:uiPriority w:val="99"/>
    <w:semiHidden/>
    <w:unhideWhenUsed/>
    <w:rsid w:val="00136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3684A"/>
    <w:rPr>
      <w:rFonts w:ascii="Tahoma" w:hAnsi="Tahoma" w:cs="Tahoma"/>
      <w:sz w:val="16"/>
      <w:szCs w:val="16"/>
    </w:rPr>
  </w:style>
  <w:style w:type="paragraph" w:customStyle="1" w:styleId="af0">
    <w:name w:val="Знак Знак"/>
    <w:basedOn w:val="a"/>
    <w:rsid w:val="001149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5">
    <w:name w:val="Абзац списка Знак"/>
    <w:link w:val="a4"/>
    <w:uiPriority w:val="34"/>
    <w:locked/>
    <w:rsid w:val="00587F29"/>
  </w:style>
  <w:style w:type="paragraph" w:customStyle="1" w:styleId="af1">
    <w:name w:val="Знак Знак"/>
    <w:basedOn w:val="a"/>
    <w:rsid w:val="00C66E7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C66E7B"/>
  </w:style>
  <w:style w:type="paragraph" w:customStyle="1" w:styleId="af2">
    <w:name w:val="Знак Знак"/>
    <w:basedOn w:val="a"/>
    <w:rsid w:val="00CA2E5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3">
    <w:name w:val="Знак Знак"/>
    <w:basedOn w:val="a"/>
    <w:rsid w:val="00DD28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2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2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7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536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4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3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6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7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1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1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1CE90-7BD4-4E5B-9B1E-9793D46F4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51</Pages>
  <Words>11084</Words>
  <Characters>63185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107</cp:revision>
  <dcterms:created xsi:type="dcterms:W3CDTF">2024-06-24T09:35:00Z</dcterms:created>
  <dcterms:modified xsi:type="dcterms:W3CDTF">2024-06-24T12:54:00Z</dcterms:modified>
</cp:coreProperties>
</file>